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D92A" w14:textId="3856A76B" w:rsidR="005E6E5F" w:rsidRDefault="00D303C8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 xml:space="preserve">Conversion of </w:t>
      </w:r>
      <w:proofErr w:type="gramStart"/>
      <w:r>
        <w:rPr>
          <w:rFonts w:ascii="Arial" w:eastAsia="Arial" w:hAnsi="Arial" w:cs="Arial"/>
          <w:b/>
          <w:bCs/>
          <w:sz w:val="40"/>
          <w:szCs w:val="40"/>
        </w:rPr>
        <w:t>Bachelor’s Degree</w:t>
      </w:r>
      <w:r w:rsidR="00394D5A">
        <w:rPr>
          <w:rFonts w:ascii="Arial" w:eastAsia="Arial" w:hAnsi="Arial" w:cs="Arial"/>
          <w:b/>
          <w:bCs/>
          <w:sz w:val="40"/>
          <w:szCs w:val="40"/>
        </w:rPr>
        <w:t xml:space="preserve"> in Computing</w:t>
      </w:r>
      <w:proofErr w:type="gramEnd"/>
      <w:r w:rsidR="00394D5A">
        <w:rPr>
          <w:rFonts w:ascii="Arial" w:eastAsia="Arial" w:hAnsi="Arial" w:cs="Arial"/>
          <w:b/>
          <w:bCs/>
          <w:sz w:val="40"/>
          <w:szCs w:val="40"/>
        </w:rPr>
        <w:t xml:space="preserve"> and IT-Related </w:t>
      </w:r>
      <w:proofErr w:type="spellStart"/>
      <w:r w:rsidR="00394D5A">
        <w:rPr>
          <w:rFonts w:ascii="Arial" w:eastAsia="Arial" w:hAnsi="Arial" w:cs="Arial"/>
          <w:b/>
          <w:bCs/>
          <w:sz w:val="40"/>
          <w:szCs w:val="40"/>
        </w:rPr>
        <w:t>Programmes</w:t>
      </w:r>
      <w:proofErr w:type="spellEnd"/>
      <w:r w:rsidR="00394D5A">
        <w:rPr>
          <w:rFonts w:ascii="Arial" w:eastAsia="Arial" w:hAnsi="Arial" w:cs="Arial"/>
          <w:b/>
          <w:bCs/>
          <w:sz w:val="40"/>
          <w:szCs w:val="40"/>
        </w:rPr>
        <w:t xml:space="preserve"> to Seoul Accord Recognition Form</w:t>
      </w:r>
    </w:p>
    <w:p w14:paraId="42C3FFA4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7433192E" w14:textId="77777777" w:rsidR="005E6E5F" w:rsidRDefault="00394D5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for the</w:t>
      </w:r>
    </w:p>
    <w:p w14:paraId="6759FB69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020ED52C" w14:textId="4A7B1C17" w:rsidR="005E6E5F" w:rsidRDefault="00394D5A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&lt;</w:t>
      </w:r>
      <w:proofErr w:type="spellStart"/>
      <w:r>
        <w:rPr>
          <w:rFonts w:ascii="Arial" w:eastAsia="Arial" w:hAnsi="Arial" w:cs="Arial"/>
          <w:b/>
          <w:bCs/>
          <w:sz w:val="40"/>
          <w:szCs w:val="40"/>
        </w:rPr>
        <w:t>Program</w:t>
      </w:r>
      <w:r w:rsidR="00B4254A">
        <w:rPr>
          <w:rFonts w:ascii="Arial" w:eastAsia="Arial" w:hAnsi="Arial" w:cs="Arial"/>
          <w:b/>
          <w:bCs/>
          <w:sz w:val="40"/>
          <w:szCs w:val="40"/>
        </w:rPr>
        <w:t>me</w:t>
      </w:r>
      <w:proofErr w:type="spellEnd"/>
      <w:r>
        <w:rPr>
          <w:rFonts w:ascii="Arial" w:eastAsia="Arial" w:hAnsi="Arial" w:cs="Arial"/>
          <w:b/>
          <w:bCs/>
          <w:sz w:val="40"/>
          <w:szCs w:val="40"/>
        </w:rPr>
        <w:t xml:space="preserve"> Name&gt;</w:t>
      </w:r>
    </w:p>
    <w:p w14:paraId="0E14AD4A" w14:textId="77777777" w:rsidR="005E6E5F" w:rsidRDefault="00394D5A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&lt;</w:t>
      </w:r>
      <w:r>
        <w:rPr>
          <w:rFonts w:ascii="Arial" w:eastAsia="Arial" w:hAnsi="Arial" w:cs="Arial"/>
          <w:b/>
          <w:bCs/>
          <w:i/>
          <w:iCs/>
          <w:sz w:val="40"/>
          <w:szCs w:val="40"/>
        </w:rPr>
        <w:t>Nama Program</w:t>
      </w:r>
      <w:r>
        <w:rPr>
          <w:rFonts w:ascii="Arial" w:eastAsia="Arial" w:hAnsi="Arial" w:cs="Arial"/>
          <w:b/>
          <w:bCs/>
          <w:sz w:val="40"/>
          <w:szCs w:val="40"/>
        </w:rPr>
        <w:t>&gt;</w:t>
      </w:r>
    </w:p>
    <w:p w14:paraId="4A489B1E" w14:textId="77777777" w:rsidR="005E6E5F" w:rsidRDefault="00394D5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</w:t>
      </w:r>
    </w:p>
    <w:p w14:paraId="5E73B752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184CB46F" w14:textId="77777777" w:rsidR="005E6E5F" w:rsidRDefault="00394D5A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&lt;Higher Education Provider Name&gt;</w:t>
      </w:r>
    </w:p>
    <w:p w14:paraId="51B2D287" w14:textId="77777777" w:rsidR="005E6E5F" w:rsidRDefault="005E6E5F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</w:p>
    <w:p w14:paraId="54435477" w14:textId="77777777" w:rsidR="005E6E5F" w:rsidRDefault="00394D5A">
      <w:pPr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&lt;Location&gt;</w:t>
      </w:r>
    </w:p>
    <w:p w14:paraId="360C47C0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10296785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1F7519D5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6A6CC2EA" w14:textId="77777777" w:rsidR="005E6E5F" w:rsidRDefault="00394D5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&lt;Date&gt;</w:t>
      </w:r>
    </w:p>
    <w:p w14:paraId="697E703C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32A496D9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6F3BCFA2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64995AA8" w14:textId="77777777" w:rsidR="005E6E5F" w:rsidRDefault="005E6E5F">
      <w:pPr>
        <w:jc w:val="center"/>
        <w:rPr>
          <w:rFonts w:ascii="Arial" w:eastAsia="Arial" w:hAnsi="Arial" w:cs="Arial"/>
          <w:b/>
          <w:bCs/>
        </w:rPr>
      </w:pPr>
    </w:p>
    <w:p w14:paraId="6A37D2F1" w14:textId="77777777" w:rsidR="005E6E5F" w:rsidRDefault="00394D5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CONFIDENTIAL</w:t>
      </w:r>
    </w:p>
    <w:p w14:paraId="7AA467AD" w14:textId="77777777" w:rsidR="005E6E5F" w:rsidRDefault="005E6E5F">
      <w:pPr>
        <w:jc w:val="center"/>
        <w:rPr>
          <w:rFonts w:ascii="Arial" w:eastAsia="Arial" w:hAnsi="Arial" w:cs="Arial"/>
        </w:rPr>
      </w:pPr>
    </w:p>
    <w:p w14:paraId="102A48EB" w14:textId="77777777" w:rsidR="005E6E5F" w:rsidRDefault="005E6E5F">
      <w:pPr>
        <w:jc w:val="center"/>
        <w:rPr>
          <w:rFonts w:ascii="Arial" w:eastAsia="Arial" w:hAnsi="Arial" w:cs="Arial"/>
        </w:rPr>
      </w:pPr>
    </w:p>
    <w:p w14:paraId="413C1698" w14:textId="77777777" w:rsidR="005E6E5F" w:rsidRDefault="00394D5A">
      <w:pPr>
        <w:jc w:val="both"/>
        <w:rPr>
          <w:rFonts w:ascii="Arial" w:eastAsia="Arial" w:hAnsi="Arial" w:cs="Arial"/>
        </w:rPr>
        <w:sectPr w:rsidR="005E6E5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1418" w:left="1843" w:header="708" w:footer="708" w:gutter="0"/>
          <w:pgNumType w:start="1"/>
          <w:cols w:space="720"/>
          <w:titlePg/>
        </w:sectPr>
      </w:pPr>
      <w:r>
        <w:rPr>
          <w:rFonts w:ascii="Arial" w:eastAsia="Arial" w:hAnsi="Arial" w:cs="Arial"/>
        </w:rPr>
        <w:t xml:space="preserve">The information supplied in this form is for the confidential use of Malaysia Board of Technologists and its </w:t>
      </w:r>
      <w:proofErr w:type="spellStart"/>
      <w:r>
        <w:rPr>
          <w:rFonts w:ascii="Arial" w:eastAsia="Arial" w:hAnsi="Arial" w:cs="Arial"/>
        </w:rPr>
        <w:t>authorised</w:t>
      </w:r>
      <w:proofErr w:type="spellEnd"/>
      <w:r>
        <w:rPr>
          <w:rFonts w:ascii="Arial" w:eastAsia="Arial" w:hAnsi="Arial" w:cs="Arial"/>
        </w:rPr>
        <w:t xml:space="preserve"> agents and will not be disclosed without </w:t>
      </w:r>
      <w:proofErr w:type="spellStart"/>
      <w:r>
        <w:rPr>
          <w:rFonts w:ascii="Arial" w:eastAsia="Arial" w:hAnsi="Arial" w:cs="Arial"/>
        </w:rPr>
        <w:t>authorisation</w:t>
      </w:r>
      <w:proofErr w:type="spellEnd"/>
      <w:r>
        <w:rPr>
          <w:rFonts w:ascii="Arial" w:eastAsia="Arial" w:hAnsi="Arial" w:cs="Arial"/>
        </w:rPr>
        <w:t xml:space="preserve"> of the institution concerned, except for summary data not identifiable to a specific institution.</w:t>
      </w:r>
    </w:p>
    <w:p w14:paraId="393B9A0A" w14:textId="4DC5E78A" w:rsidR="005E6E5F" w:rsidRDefault="00394D5A">
      <w:pPr>
        <w:pStyle w:val="Heading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 xml:space="preserve">FORM A: GENERAL INFORMATION </w:t>
      </w:r>
    </w:p>
    <w:p w14:paraId="3E913CC9" w14:textId="77777777" w:rsidR="005E6E5F" w:rsidRDefault="005E6E5F">
      <w:pPr>
        <w:rPr>
          <w:rFonts w:ascii="Arial" w:eastAsia="Arial" w:hAnsi="Arial" w:cs="Arial"/>
        </w:rPr>
      </w:pPr>
    </w:p>
    <w:tbl>
      <w:tblPr>
        <w:tblStyle w:val="ae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520"/>
      </w:tblGrid>
      <w:tr w:rsidR="005E6E5F" w14:paraId="78FF114E" w14:textId="77777777" w:rsidTr="00B4254A">
        <w:trPr>
          <w:cantSplit/>
          <w:trHeight w:val="440"/>
          <w:jc w:val="center"/>
        </w:trPr>
        <w:tc>
          <w:tcPr>
            <w:tcW w:w="9209" w:type="dxa"/>
            <w:gridSpan w:val="2"/>
            <w:shd w:val="clear" w:color="auto" w:fill="D9D9D9"/>
            <w:vAlign w:val="center"/>
          </w:tcPr>
          <w:p w14:paraId="64D5CBFA" w14:textId="77777777" w:rsidR="005E6E5F" w:rsidRDefault="0097457D" w:rsidP="00B4254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Higher Education Provider </w:t>
            </w:r>
            <w:r w:rsidR="00394D5A">
              <w:rPr>
                <w:rFonts w:ascii="Arial" w:eastAsia="Arial" w:hAnsi="Arial" w:cs="Arial"/>
                <w:b/>
                <w:bCs/>
              </w:rPr>
              <w:t>(HEP)</w:t>
            </w:r>
          </w:p>
        </w:tc>
      </w:tr>
      <w:tr w:rsidR="005E6E5F" w14:paraId="143E7671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6C47D538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Name of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HEP :</w:t>
            </w:r>
            <w:proofErr w:type="gramEnd"/>
          </w:p>
        </w:tc>
        <w:tc>
          <w:tcPr>
            <w:tcW w:w="6520" w:type="dxa"/>
            <w:vAlign w:val="center"/>
          </w:tcPr>
          <w:p w14:paraId="1ACBB72A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E6E5F" w14:paraId="1F56B35A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3B5278A9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Date of establishment:</w:t>
            </w:r>
          </w:p>
        </w:tc>
        <w:tc>
          <w:tcPr>
            <w:tcW w:w="6520" w:type="dxa"/>
            <w:vAlign w:val="center"/>
          </w:tcPr>
          <w:p w14:paraId="65EBBA4B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E6E5F" w14:paraId="4FF0A4CF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5C2B50F2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VC /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CEO :</w:t>
            </w:r>
            <w:proofErr w:type="gramEnd"/>
          </w:p>
        </w:tc>
        <w:tc>
          <w:tcPr>
            <w:tcW w:w="6520" w:type="dxa"/>
            <w:vAlign w:val="center"/>
          </w:tcPr>
          <w:p w14:paraId="04CD382C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  <w:highlight w:val="yellow"/>
              </w:rPr>
            </w:pPr>
          </w:p>
        </w:tc>
      </w:tr>
      <w:tr w:rsidR="005E6E5F" w14:paraId="6334408E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5DEF7536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Email :</w:t>
            </w:r>
            <w:proofErr w:type="gramEnd"/>
          </w:p>
        </w:tc>
        <w:tc>
          <w:tcPr>
            <w:tcW w:w="6520" w:type="dxa"/>
            <w:vAlign w:val="center"/>
          </w:tcPr>
          <w:p w14:paraId="4670748E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  <w:highlight w:val="yellow"/>
              </w:rPr>
            </w:pPr>
          </w:p>
        </w:tc>
      </w:tr>
      <w:tr w:rsidR="005E6E5F" w14:paraId="1AE6618D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669D60AC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Address :</w:t>
            </w:r>
            <w:proofErr w:type="gramEnd"/>
          </w:p>
        </w:tc>
        <w:tc>
          <w:tcPr>
            <w:tcW w:w="6520" w:type="dxa"/>
            <w:vAlign w:val="center"/>
          </w:tcPr>
          <w:p w14:paraId="3E92A590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E6E5F" w14:paraId="01B295DB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133928B4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Correspondence (if different from above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) :</w:t>
            </w:r>
            <w:proofErr w:type="gramEnd"/>
          </w:p>
        </w:tc>
        <w:tc>
          <w:tcPr>
            <w:tcW w:w="6520" w:type="dxa"/>
            <w:vAlign w:val="center"/>
          </w:tcPr>
          <w:p w14:paraId="12DB4A00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E6E5F" w14:paraId="5F7D1F00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3B2B9A59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Tel</w:t>
            </w:r>
            <w:r w:rsidR="002858C0">
              <w:rPr>
                <w:rFonts w:ascii="Arial" w:eastAsia="Arial" w:hAnsi="Arial" w:cs="Arial"/>
                <w:color w:val="000000"/>
              </w:rPr>
              <w:t xml:space="preserve">ephone </w:t>
            </w:r>
            <w:proofErr w:type="gramStart"/>
            <w:r w:rsidR="002858C0">
              <w:rPr>
                <w:rFonts w:ascii="Arial" w:eastAsia="Arial" w:hAnsi="Arial" w:cs="Arial"/>
                <w:color w:val="000000"/>
              </w:rPr>
              <w:t>No.</w:t>
            </w:r>
            <w:r>
              <w:rPr>
                <w:rFonts w:ascii="Arial" w:eastAsia="Arial" w:hAnsi="Arial" w:cs="Arial"/>
                <w:color w:val="000000"/>
              </w:rPr>
              <w:t xml:space="preserve"> :</w:t>
            </w:r>
            <w:proofErr w:type="gramEnd"/>
          </w:p>
        </w:tc>
        <w:tc>
          <w:tcPr>
            <w:tcW w:w="6520" w:type="dxa"/>
            <w:vAlign w:val="center"/>
          </w:tcPr>
          <w:p w14:paraId="12CD0D1F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  <w:tr w:rsidR="005E6E5F" w14:paraId="2C04B02F" w14:textId="77777777">
        <w:trPr>
          <w:cantSplit/>
          <w:trHeight w:val="440"/>
          <w:jc w:val="center"/>
        </w:trPr>
        <w:tc>
          <w:tcPr>
            <w:tcW w:w="2689" w:type="dxa"/>
            <w:vAlign w:val="center"/>
          </w:tcPr>
          <w:p w14:paraId="5E1B1A71" w14:textId="77777777" w:rsidR="005E6E5F" w:rsidRDefault="00394D5A">
            <w:pPr>
              <w:widowControl w:val="0"/>
              <w:spacing w:after="0"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Website :</w:t>
            </w:r>
            <w:proofErr w:type="gramEnd"/>
          </w:p>
        </w:tc>
        <w:tc>
          <w:tcPr>
            <w:tcW w:w="6520" w:type="dxa"/>
            <w:vAlign w:val="center"/>
          </w:tcPr>
          <w:p w14:paraId="50D239EA" w14:textId="77777777" w:rsidR="005E6E5F" w:rsidRDefault="005E6E5F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4AE7BD4F" w14:textId="77777777" w:rsidR="005E6E5F" w:rsidRDefault="005E6E5F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7566F6B" w14:textId="77777777" w:rsidR="005E6E5F" w:rsidRDefault="005E6E5F">
      <w:pPr>
        <w:spacing w:after="0" w:line="276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09FD2F0C" w14:textId="77777777" w:rsidR="005E6E5F" w:rsidRDefault="00394D5A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Details of</w:t>
      </w:r>
      <w:r w:rsidR="002858C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person in charge</w:t>
      </w:r>
    </w:p>
    <w:p w14:paraId="5102844C" w14:textId="77777777" w:rsidR="005E6E5F" w:rsidRDefault="005E6E5F">
      <w:pP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f"/>
        <w:tblW w:w="2869" w:type="dxa"/>
        <w:tblInd w:w="1134" w:type="dxa"/>
        <w:tblLayout w:type="fixed"/>
        <w:tblLook w:val="0400" w:firstRow="0" w:lastRow="0" w:firstColumn="0" w:lastColumn="0" w:noHBand="0" w:noVBand="1"/>
      </w:tblPr>
      <w:tblGrid>
        <w:gridCol w:w="464"/>
        <w:gridCol w:w="2122"/>
        <w:gridCol w:w="283"/>
      </w:tblGrid>
      <w:tr w:rsidR="005E6E5F" w14:paraId="1C5F13D4" w14:textId="77777777">
        <w:tc>
          <w:tcPr>
            <w:tcW w:w="464" w:type="dxa"/>
          </w:tcPr>
          <w:p w14:paraId="689A4680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122" w:type="dxa"/>
          </w:tcPr>
          <w:p w14:paraId="018F961D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Name</w:t>
            </w:r>
          </w:p>
        </w:tc>
        <w:tc>
          <w:tcPr>
            <w:tcW w:w="283" w:type="dxa"/>
          </w:tcPr>
          <w:p w14:paraId="7C7E8271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5E6E5F" w14:paraId="0BC217AA" w14:textId="77777777">
        <w:tc>
          <w:tcPr>
            <w:tcW w:w="464" w:type="dxa"/>
          </w:tcPr>
          <w:p w14:paraId="068864E4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ii.</w:t>
            </w:r>
          </w:p>
        </w:tc>
        <w:tc>
          <w:tcPr>
            <w:tcW w:w="2122" w:type="dxa"/>
          </w:tcPr>
          <w:p w14:paraId="39932D22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Designation</w:t>
            </w:r>
          </w:p>
        </w:tc>
        <w:tc>
          <w:tcPr>
            <w:tcW w:w="283" w:type="dxa"/>
          </w:tcPr>
          <w:p w14:paraId="5E3754EE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5E6E5F" w14:paraId="02008736" w14:textId="77777777">
        <w:tc>
          <w:tcPr>
            <w:tcW w:w="464" w:type="dxa"/>
          </w:tcPr>
          <w:p w14:paraId="30128922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iii.</w:t>
            </w:r>
          </w:p>
        </w:tc>
        <w:tc>
          <w:tcPr>
            <w:tcW w:w="2122" w:type="dxa"/>
          </w:tcPr>
          <w:p w14:paraId="5223B5EB" w14:textId="77777777" w:rsidR="005E6E5F" w:rsidRDefault="002858C0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Mobile No.</w:t>
            </w:r>
          </w:p>
        </w:tc>
        <w:tc>
          <w:tcPr>
            <w:tcW w:w="283" w:type="dxa"/>
          </w:tcPr>
          <w:p w14:paraId="3F06C6AC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</w:tr>
      <w:tr w:rsidR="005E6E5F" w14:paraId="45AE71B4" w14:textId="77777777">
        <w:tc>
          <w:tcPr>
            <w:tcW w:w="464" w:type="dxa"/>
          </w:tcPr>
          <w:p w14:paraId="694FC41C" w14:textId="77777777" w:rsidR="005E6E5F" w:rsidRDefault="002858C0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</w:t>
            </w:r>
            <w:r w:rsidR="00394D5A">
              <w:rPr>
                <w:rFonts w:ascii="Arial" w:eastAsia="Arial" w:hAnsi="Arial" w:cs="Arial"/>
                <w:color w:val="000000"/>
              </w:rPr>
              <w:t>v.</w:t>
            </w:r>
          </w:p>
        </w:tc>
        <w:tc>
          <w:tcPr>
            <w:tcW w:w="2122" w:type="dxa"/>
          </w:tcPr>
          <w:p w14:paraId="3423476F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</w:t>
            </w:r>
          </w:p>
        </w:tc>
        <w:tc>
          <w:tcPr>
            <w:tcW w:w="283" w:type="dxa"/>
          </w:tcPr>
          <w:p w14:paraId="48782EF6" w14:textId="77777777" w:rsidR="005E6E5F" w:rsidRDefault="00394D5A">
            <w:pP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</w:tr>
    </w:tbl>
    <w:p w14:paraId="504CD42A" w14:textId="77777777" w:rsidR="005E6E5F" w:rsidRDefault="005E6E5F">
      <w:pPr>
        <w:spacing w:after="0" w:line="276" w:lineRule="auto"/>
        <w:ind w:left="1560"/>
        <w:jc w:val="both"/>
        <w:rPr>
          <w:rFonts w:ascii="Arial" w:eastAsia="Arial" w:hAnsi="Arial" w:cs="Arial"/>
          <w:color w:val="000000"/>
        </w:rPr>
      </w:pPr>
    </w:p>
    <w:p w14:paraId="2E743DEE" w14:textId="77777777" w:rsidR="005E6E5F" w:rsidRDefault="005E6E5F">
      <w:pPr>
        <w:spacing w:after="0" w:line="276" w:lineRule="auto"/>
        <w:ind w:left="1560"/>
        <w:jc w:val="both"/>
        <w:rPr>
          <w:rFonts w:ascii="Arial" w:eastAsia="Arial" w:hAnsi="Arial" w:cs="Arial"/>
          <w:color w:val="000000"/>
        </w:rPr>
      </w:pPr>
    </w:p>
    <w:p w14:paraId="3C7891CD" w14:textId="77777777" w:rsidR="005E6E5F" w:rsidRDefault="005E6E5F">
      <w:pPr>
        <w:spacing w:after="0" w:line="276" w:lineRule="auto"/>
        <w:ind w:left="1560"/>
        <w:jc w:val="both"/>
        <w:rPr>
          <w:rFonts w:ascii="Arial" w:eastAsia="Arial" w:hAnsi="Arial" w:cs="Arial"/>
          <w:color w:val="000000"/>
        </w:rPr>
      </w:pPr>
    </w:p>
    <w:p w14:paraId="787E441B" w14:textId="77777777" w:rsidR="005E6E5F" w:rsidRDefault="00394D5A">
      <w:pPr>
        <w:rPr>
          <w:rFonts w:ascii="Arial" w:eastAsia="Arial" w:hAnsi="Arial" w:cs="Arial"/>
        </w:rPr>
      </w:pPr>
      <w:r>
        <w:br w:type="page"/>
      </w:r>
    </w:p>
    <w:p w14:paraId="1F07A976" w14:textId="77777777" w:rsidR="005E6E5F" w:rsidRDefault="00394D5A">
      <w:pPr>
        <w:pStyle w:val="Heading2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1fob9te" w:colFirst="0" w:colLast="0"/>
      <w:bookmarkEnd w:id="1"/>
      <w:proofErr w:type="gram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FORM</w:t>
      </w:r>
      <w:proofErr w:type="gram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B: PROGRAMME DESCRIPTION</w:t>
      </w:r>
    </w:p>
    <w:p w14:paraId="03FCCBD8" w14:textId="77777777" w:rsidR="005E6E5F" w:rsidRDefault="005E6E5F">
      <w:pPr>
        <w:rPr>
          <w:rFonts w:ascii="Arial" w:eastAsia="Arial" w:hAnsi="Arial" w:cs="Arial"/>
        </w:rPr>
      </w:pPr>
    </w:p>
    <w:p w14:paraId="1424C4E2" w14:textId="77777777" w:rsidR="005E6E5F" w:rsidRDefault="00394D5A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Name of </w:t>
      </w:r>
      <w:proofErr w:type="spellStart"/>
      <w:r w:rsidR="005E2FD9"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(as in the scroll to be awarded):</w:t>
      </w:r>
    </w:p>
    <w:p w14:paraId="61A1DA68" w14:textId="77777777" w:rsidR="005E2FD9" w:rsidRDefault="005E2FD9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Sector (please (/) as appropriate):</w:t>
      </w:r>
    </w:p>
    <w:tbl>
      <w:tblPr>
        <w:tblW w:w="64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1562"/>
      </w:tblGrid>
      <w:tr w:rsidR="005E2FD9" w:rsidRPr="00DB3631" w14:paraId="7E8CCFDB" w14:textId="77777777" w:rsidTr="00394D5A">
        <w:trPr>
          <w:trHeight w:val="284"/>
        </w:trPr>
        <w:tc>
          <w:tcPr>
            <w:tcW w:w="4933" w:type="dxa"/>
            <w:vAlign w:val="center"/>
          </w:tcPr>
          <w:p w14:paraId="1944AC7D" w14:textId="77777777" w:rsidR="005E2FD9" w:rsidRPr="00DB3631" w:rsidRDefault="005E2FD9" w:rsidP="00394D5A">
            <w:pPr>
              <w:widowControl w:val="0"/>
              <w:spacing w:after="0" w:line="25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Academic</w:t>
            </w:r>
          </w:p>
        </w:tc>
        <w:tc>
          <w:tcPr>
            <w:tcW w:w="1562" w:type="dxa"/>
            <w:vAlign w:val="center"/>
          </w:tcPr>
          <w:p w14:paraId="7A99EFAE" w14:textId="77777777" w:rsidR="005E2FD9" w:rsidRPr="00DB3631" w:rsidRDefault="005E2FD9" w:rsidP="00394D5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2FD9" w:rsidRPr="00DB3631" w14:paraId="4023F25D" w14:textId="77777777" w:rsidTr="00394D5A">
        <w:trPr>
          <w:trHeight w:val="284"/>
        </w:trPr>
        <w:tc>
          <w:tcPr>
            <w:tcW w:w="4933" w:type="dxa"/>
            <w:vAlign w:val="center"/>
          </w:tcPr>
          <w:p w14:paraId="7B0F0941" w14:textId="77777777" w:rsidR="005E2FD9" w:rsidRPr="00DB3631" w:rsidRDefault="005E2FD9" w:rsidP="00394D5A">
            <w:pPr>
              <w:widowControl w:val="0"/>
              <w:spacing w:after="0" w:line="25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TVET</w:t>
            </w:r>
          </w:p>
        </w:tc>
        <w:tc>
          <w:tcPr>
            <w:tcW w:w="1562" w:type="dxa"/>
            <w:vAlign w:val="center"/>
          </w:tcPr>
          <w:p w14:paraId="0AE2F6D5" w14:textId="77777777" w:rsidR="005E2FD9" w:rsidRPr="00DB3631" w:rsidRDefault="005E2FD9" w:rsidP="00394D5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E15C156" w14:textId="77777777" w:rsidR="005E2FD9" w:rsidRDefault="005E2FD9" w:rsidP="00EB37F6">
      <w:pPr>
        <w:spacing w:after="0"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63A6DB21" w14:textId="77777777" w:rsidR="005E6E5F" w:rsidRDefault="00394D5A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MBOT Technology </w:t>
      </w:r>
      <w:r w:rsidR="005E2FD9">
        <w:rPr>
          <w:rFonts w:ascii="Arial" w:eastAsia="Arial" w:hAnsi="Arial" w:cs="Arial"/>
          <w:color w:val="000000"/>
        </w:rPr>
        <w:t>Fields:</w:t>
      </w:r>
    </w:p>
    <w:p w14:paraId="1331677E" w14:textId="77777777" w:rsidR="005E6E5F" w:rsidRDefault="005E2FD9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 w:rsidRPr="005E2FD9">
        <w:rPr>
          <w:rFonts w:ascii="Arial" w:eastAsia="Arial" w:hAnsi="Arial" w:cs="Arial"/>
          <w:bCs/>
          <w:color w:val="000000"/>
        </w:rPr>
        <w:t>NEC Field (National Education Code)</w:t>
      </w:r>
      <w:r w:rsidR="00394D5A">
        <w:rPr>
          <w:rFonts w:ascii="Arial" w:eastAsia="Arial" w:hAnsi="Arial" w:cs="Arial"/>
          <w:color w:val="000000"/>
        </w:rPr>
        <w:t>:</w:t>
      </w:r>
    </w:p>
    <w:p w14:paraId="695C12D4" w14:textId="77777777" w:rsidR="005E6E5F" w:rsidRDefault="00394D5A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MQF level:</w:t>
      </w:r>
    </w:p>
    <w:p w14:paraId="0C4B48DA" w14:textId="77777777" w:rsidR="005E6E5F" w:rsidRDefault="005E2FD9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No. of</w:t>
      </w:r>
      <w:r w:rsidR="00394D5A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 w:rsidR="00394D5A">
        <w:rPr>
          <w:rFonts w:ascii="Arial" w:eastAsia="Arial" w:hAnsi="Arial" w:cs="Arial"/>
          <w:color w:val="000000"/>
        </w:rPr>
        <w:t>redit</w:t>
      </w:r>
      <w:r>
        <w:rPr>
          <w:rFonts w:ascii="Arial" w:eastAsia="Arial" w:hAnsi="Arial" w:cs="Arial"/>
          <w:color w:val="000000"/>
        </w:rPr>
        <w:t>s</w:t>
      </w:r>
      <w:r w:rsidR="00394D5A">
        <w:rPr>
          <w:rFonts w:ascii="Arial" w:eastAsia="Arial" w:hAnsi="Arial" w:cs="Arial"/>
          <w:color w:val="000000"/>
        </w:rPr>
        <w:t>:</w:t>
      </w:r>
    </w:p>
    <w:p w14:paraId="3F369402" w14:textId="77777777" w:rsidR="005E6E5F" w:rsidRDefault="00394D5A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Mode of study </w:t>
      </w:r>
      <w:r w:rsidR="00DB3631">
        <w:rPr>
          <w:rFonts w:ascii="Arial" w:eastAsia="Arial" w:hAnsi="Arial" w:cs="Arial"/>
          <w:color w:val="000000"/>
        </w:rPr>
        <w:t>(please (/) as appropriate)</w:t>
      </w:r>
      <w:r>
        <w:rPr>
          <w:rFonts w:ascii="Arial" w:eastAsia="Arial" w:hAnsi="Arial" w:cs="Arial"/>
          <w:color w:val="000000"/>
        </w:rPr>
        <w:t>:</w:t>
      </w:r>
    </w:p>
    <w:tbl>
      <w:tblPr>
        <w:tblW w:w="652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1427"/>
      </w:tblGrid>
      <w:tr w:rsidR="00DB3631" w14:paraId="0648010E" w14:textId="77777777" w:rsidTr="00394D5A">
        <w:trPr>
          <w:trHeight w:val="284"/>
        </w:trPr>
        <w:tc>
          <w:tcPr>
            <w:tcW w:w="5093" w:type="dxa"/>
          </w:tcPr>
          <w:p w14:paraId="2BD8EF23" w14:textId="77777777" w:rsidR="00DB3631" w:rsidRDefault="00DB3631" w:rsidP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after="0" w:line="24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Full-time</w:t>
            </w:r>
          </w:p>
        </w:tc>
        <w:tc>
          <w:tcPr>
            <w:tcW w:w="1427" w:type="dxa"/>
          </w:tcPr>
          <w:p w14:paraId="3C5AE676" w14:textId="77777777" w:rsidR="00DB3631" w:rsidRDefault="00DB3631" w:rsidP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B3631" w14:paraId="415B8A89" w14:textId="77777777" w:rsidTr="00394D5A">
        <w:trPr>
          <w:trHeight w:val="284"/>
        </w:trPr>
        <w:tc>
          <w:tcPr>
            <w:tcW w:w="5093" w:type="dxa"/>
          </w:tcPr>
          <w:p w14:paraId="135D34CE" w14:textId="77777777" w:rsidR="00DB3631" w:rsidRDefault="00DB3631" w:rsidP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after="0" w:line="24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Part-time</w:t>
            </w:r>
          </w:p>
        </w:tc>
        <w:tc>
          <w:tcPr>
            <w:tcW w:w="1427" w:type="dxa"/>
          </w:tcPr>
          <w:p w14:paraId="79BF7795" w14:textId="77777777" w:rsidR="00DB3631" w:rsidRDefault="00DB3631" w:rsidP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FDE89E6" w14:textId="77777777" w:rsidR="00DB3631" w:rsidRDefault="00DB3631" w:rsidP="00EB37F6">
      <w:pPr>
        <w:spacing w:after="0"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475D3E7B" w14:textId="77777777" w:rsidR="005E6E5F" w:rsidRDefault="00394D5A">
      <w:pPr>
        <w:numPr>
          <w:ilvl w:val="0"/>
          <w:numId w:val="4"/>
        </w:numPr>
        <w:spacing w:after="24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Mode of offering</w:t>
      </w:r>
      <w:r w:rsidR="001A2C0B">
        <w:rPr>
          <w:rFonts w:ascii="Arial" w:eastAsia="Arial" w:hAnsi="Arial" w:cs="Arial"/>
          <w:color w:val="000000"/>
        </w:rPr>
        <w:t xml:space="preserve"> </w:t>
      </w:r>
      <w:r w:rsidR="00EE48FD">
        <w:rPr>
          <w:rFonts w:ascii="Arial" w:eastAsia="Arial" w:hAnsi="Arial" w:cs="Arial"/>
          <w:color w:val="000000"/>
        </w:rPr>
        <w:t>(please (/) as appropriate):</w:t>
      </w:r>
    </w:p>
    <w:tbl>
      <w:tblPr>
        <w:tblStyle w:val="af0"/>
        <w:tblW w:w="652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1427"/>
      </w:tblGrid>
      <w:tr w:rsidR="005E6E5F" w14:paraId="66C503D5" w14:textId="77777777">
        <w:trPr>
          <w:trHeight w:val="284"/>
        </w:trPr>
        <w:tc>
          <w:tcPr>
            <w:tcW w:w="5093" w:type="dxa"/>
          </w:tcPr>
          <w:p w14:paraId="5F32CD52" w14:textId="77777777" w:rsidR="005E6E5F" w:rsidRDefault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after="0" w:line="24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Coursework</w:t>
            </w:r>
          </w:p>
        </w:tc>
        <w:tc>
          <w:tcPr>
            <w:tcW w:w="1427" w:type="dxa"/>
          </w:tcPr>
          <w:p w14:paraId="3AFBBE6C" w14:textId="77777777" w:rsidR="005E6E5F" w:rsidRDefault="005E6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E5F" w14:paraId="2DBF608F" w14:textId="77777777">
        <w:trPr>
          <w:trHeight w:val="284"/>
        </w:trPr>
        <w:tc>
          <w:tcPr>
            <w:tcW w:w="5093" w:type="dxa"/>
          </w:tcPr>
          <w:p w14:paraId="2F30F0F9" w14:textId="77777777" w:rsidR="005E6E5F" w:rsidRDefault="00394D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after="0" w:line="24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Industry Mode </w:t>
            </w:r>
          </w:p>
        </w:tc>
        <w:tc>
          <w:tcPr>
            <w:tcW w:w="1427" w:type="dxa"/>
          </w:tcPr>
          <w:p w14:paraId="03995E32" w14:textId="77777777" w:rsidR="005E6E5F" w:rsidRDefault="005E6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1E810DD" w14:textId="77777777" w:rsidR="005E6E5F" w:rsidRDefault="005E6E5F" w:rsidP="00EB37F6">
      <w:pP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5EDBA9A0" w14:textId="77777777" w:rsidR="005E6E5F" w:rsidRDefault="00394D5A">
      <w:pPr>
        <w:numPr>
          <w:ilvl w:val="0"/>
          <w:numId w:val="4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Mode of delivery (please (/) as appropriate):</w:t>
      </w:r>
    </w:p>
    <w:p w14:paraId="2C0759EF" w14:textId="77777777" w:rsidR="005E6E5F" w:rsidRDefault="005E6E5F">
      <w:pP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f1"/>
        <w:tblW w:w="64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1562"/>
      </w:tblGrid>
      <w:tr w:rsidR="005E6E5F" w14:paraId="099129A5" w14:textId="77777777">
        <w:trPr>
          <w:trHeight w:val="284"/>
        </w:trPr>
        <w:tc>
          <w:tcPr>
            <w:tcW w:w="4933" w:type="dxa"/>
            <w:vAlign w:val="center"/>
          </w:tcPr>
          <w:p w14:paraId="3111F480" w14:textId="77777777" w:rsidR="005E6E5F" w:rsidRPr="00DB3631" w:rsidRDefault="00394D5A">
            <w:pPr>
              <w:widowControl w:val="0"/>
              <w:spacing w:after="0" w:line="250" w:lineRule="auto"/>
              <w:ind w:left="10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B3631">
              <w:rPr>
                <w:rFonts w:ascii="Arial" w:eastAsia="Arial" w:hAnsi="Arial" w:cs="Arial"/>
                <w:color w:val="000000"/>
                <w:sz w:val="22"/>
                <w:szCs w:val="22"/>
              </w:rPr>
              <w:t>Conventional</w:t>
            </w:r>
          </w:p>
        </w:tc>
        <w:tc>
          <w:tcPr>
            <w:tcW w:w="1562" w:type="dxa"/>
            <w:vAlign w:val="center"/>
          </w:tcPr>
          <w:p w14:paraId="18DDA1B4" w14:textId="77777777" w:rsidR="005E6E5F" w:rsidRPr="00DB3631" w:rsidRDefault="005E6E5F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E6E5F" w14:paraId="4ECD8C54" w14:textId="77777777">
        <w:trPr>
          <w:trHeight w:val="284"/>
        </w:trPr>
        <w:tc>
          <w:tcPr>
            <w:tcW w:w="4933" w:type="dxa"/>
            <w:vAlign w:val="center"/>
          </w:tcPr>
          <w:p w14:paraId="20F75BB6" w14:textId="77777777" w:rsidR="005E6E5F" w:rsidRPr="00DB3631" w:rsidRDefault="00394D5A" w:rsidP="005E2FD9">
            <w:pPr>
              <w:widowControl w:val="0"/>
              <w:spacing w:after="0" w:line="250" w:lineRule="auto"/>
              <w:ind w:left="107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B363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Open and Distance </w:t>
            </w:r>
            <w:r w:rsidR="005E2FD9">
              <w:rPr>
                <w:rFonts w:ascii="Arial" w:eastAsia="Arial" w:hAnsi="Arial" w:cs="Arial"/>
                <w:color w:val="000000"/>
                <w:sz w:val="22"/>
                <w:szCs w:val="22"/>
              </w:rPr>
              <w:t>L</w:t>
            </w:r>
            <w:r w:rsidRPr="00DB3631">
              <w:rPr>
                <w:rFonts w:ascii="Arial" w:eastAsia="Arial" w:hAnsi="Arial" w:cs="Arial"/>
                <w:color w:val="000000"/>
                <w:sz w:val="22"/>
                <w:szCs w:val="22"/>
              </w:rPr>
              <w:t>earning</w:t>
            </w:r>
            <w:r w:rsidR="005E2FD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(ODL)</w:t>
            </w:r>
          </w:p>
        </w:tc>
        <w:tc>
          <w:tcPr>
            <w:tcW w:w="1562" w:type="dxa"/>
            <w:vAlign w:val="center"/>
          </w:tcPr>
          <w:p w14:paraId="4C861482" w14:textId="77777777" w:rsidR="005E6E5F" w:rsidRPr="00DB3631" w:rsidRDefault="005E6E5F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E8D48D5" w14:textId="77777777" w:rsidR="005E6E5F" w:rsidRDefault="005E6E5F">
      <w:pPr>
        <w:spacing w:after="0" w:line="276" w:lineRule="auto"/>
        <w:ind w:left="567"/>
        <w:jc w:val="both"/>
        <w:rPr>
          <w:rFonts w:ascii="Arial" w:eastAsia="Arial" w:hAnsi="Arial" w:cs="Arial"/>
          <w:color w:val="000000"/>
        </w:rPr>
      </w:pPr>
    </w:p>
    <w:p w14:paraId="4D2FF6CF" w14:textId="77777777" w:rsidR="005E6E5F" w:rsidRDefault="00394D5A">
      <w:pPr>
        <w:numPr>
          <w:ilvl w:val="0"/>
          <w:numId w:val="4"/>
        </w:numPr>
        <w:spacing w:after="0" w:line="276" w:lineRule="auto"/>
        <w:ind w:left="567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Duration of study</w:t>
      </w:r>
      <w:r w:rsidR="005E2FD9">
        <w:rPr>
          <w:rFonts w:ascii="Arial" w:eastAsia="Arial" w:hAnsi="Arial" w:cs="Arial"/>
          <w:color w:val="000000"/>
        </w:rPr>
        <w:t xml:space="preserve"> (years)</w:t>
      </w:r>
      <w:r>
        <w:rPr>
          <w:rFonts w:ascii="Arial" w:eastAsia="Arial" w:hAnsi="Arial" w:cs="Arial"/>
          <w:color w:val="000000"/>
        </w:rPr>
        <w:t>:</w:t>
      </w:r>
    </w:p>
    <w:p w14:paraId="50AE9815" w14:textId="39702944" w:rsidR="005E6E5F" w:rsidRPr="005E2FD9" w:rsidRDefault="005E6E5F" w:rsidP="00931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</w:p>
    <w:tbl>
      <w:tblPr>
        <w:tblStyle w:val="TableGrid"/>
        <w:tblW w:w="9526" w:type="dxa"/>
        <w:jc w:val="center"/>
        <w:tblLook w:val="04A0" w:firstRow="1" w:lastRow="0" w:firstColumn="1" w:lastColumn="0" w:noHBand="0" w:noVBand="1"/>
      </w:tblPr>
      <w:tblGrid>
        <w:gridCol w:w="1207"/>
        <w:gridCol w:w="1329"/>
        <w:gridCol w:w="1329"/>
        <w:gridCol w:w="1121"/>
        <w:gridCol w:w="1207"/>
        <w:gridCol w:w="1329"/>
        <w:gridCol w:w="1329"/>
        <w:gridCol w:w="1121"/>
      </w:tblGrid>
      <w:tr w:rsidR="0093193E" w14:paraId="01C0B281" w14:textId="3221152D" w:rsidTr="0093193E">
        <w:trPr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80613A5" w14:textId="215E8FFA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Full time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0D64B492" w14:textId="77777777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Weeks/</w:t>
            </w:r>
          </w:p>
          <w:p w14:paraId="5C2C753C" w14:textId="2CC49A6B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Semesters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09A65E6" w14:textId="6100D9C7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Semesters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2E43FFFF" w14:textId="5EA1AAA4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Duration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C161DAC" w14:textId="6CF7001C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Part time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89D4AFC" w14:textId="77777777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Weeks/</w:t>
            </w:r>
          </w:p>
          <w:p w14:paraId="577D3948" w14:textId="5A891952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Semesters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7A0B6B46" w14:textId="52C968BE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Semesters</w:t>
            </w:r>
          </w:p>
        </w:tc>
        <w:tc>
          <w:tcPr>
            <w:tcW w:w="1100" w:type="dxa"/>
            <w:shd w:val="clear" w:color="auto" w:fill="D0CECE" w:themeFill="background2" w:themeFillShade="E6"/>
            <w:vAlign w:val="center"/>
          </w:tcPr>
          <w:p w14:paraId="231F60C1" w14:textId="13C41193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Duration</w:t>
            </w:r>
          </w:p>
        </w:tc>
      </w:tr>
      <w:tr w:rsidR="0093193E" w14:paraId="08BB4B9A" w14:textId="23340C59" w:rsidTr="0093193E">
        <w:trPr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88CC2AC" w14:textId="5914FF44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Long</w:t>
            </w:r>
          </w:p>
        </w:tc>
        <w:tc>
          <w:tcPr>
            <w:tcW w:w="0" w:type="auto"/>
          </w:tcPr>
          <w:p w14:paraId="2B152917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65D61159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vMerge w:val="restart"/>
          </w:tcPr>
          <w:p w14:paraId="606473CC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08DC61CD" w14:textId="63E2F1FE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Long</w:t>
            </w:r>
          </w:p>
        </w:tc>
        <w:tc>
          <w:tcPr>
            <w:tcW w:w="0" w:type="auto"/>
          </w:tcPr>
          <w:p w14:paraId="09A0A9B4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739B02A7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100" w:type="dxa"/>
            <w:vMerge w:val="restart"/>
          </w:tcPr>
          <w:p w14:paraId="1CC1BD93" w14:textId="77777777" w:rsidR="0093193E" w:rsidRDefault="0093193E" w:rsidP="0093193E">
            <w:pPr>
              <w:spacing w:after="0"/>
            </w:pPr>
          </w:p>
        </w:tc>
      </w:tr>
      <w:tr w:rsidR="0093193E" w14:paraId="4BAA9030" w14:textId="589F0C2D" w:rsidTr="0093193E">
        <w:trPr>
          <w:trHeight w:val="386"/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14501B67" w14:textId="4EA50E0B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Short</w:t>
            </w:r>
          </w:p>
        </w:tc>
        <w:tc>
          <w:tcPr>
            <w:tcW w:w="0" w:type="auto"/>
          </w:tcPr>
          <w:p w14:paraId="60380AB1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60FF250E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vMerge/>
          </w:tcPr>
          <w:p w14:paraId="373D747C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42A34BA5" w14:textId="146A82F4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Short</w:t>
            </w:r>
          </w:p>
        </w:tc>
        <w:tc>
          <w:tcPr>
            <w:tcW w:w="0" w:type="auto"/>
          </w:tcPr>
          <w:p w14:paraId="0D99D8EE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6223C9B9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100" w:type="dxa"/>
            <w:vMerge/>
          </w:tcPr>
          <w:p w14:paraId="11FE9EF1" w14:textId="77777777" w:rsidR="0093193E" w:rsidRDefault="0093193E" w:rsidP="0093193E">
            <w:pPr>
              <w:spacing w:after="0"/>
            </w:pPr>
          </w:p>
        </w:tc>
      </w:tr>
      <w:tr w:rsidR="0093193E" w14:paraId="790D3C86" w14:textId="6A979DE3" w:rsidTr="0093193E">
        <w:trPr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96A64CA" w14:textId="71646580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Industrial Training</w:t>
            </w:r>
          </w:p>
        </w:tc>
        <w:tc>
          <w:tcPr>
            <w:tcW w:w="0" w:type="auto"/>
          </w:tcPr>
          <w:p w14:paraId="31A9940B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51A12ABC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vMerge/>
          </w:tcPr>
          <w:p w14:paraId="2EF145BD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B3CD83D" w14:textId="552E90C6" w:rsidR="0093193E" w:rsidRPr="00EB37F6" w:rsidRDefault="0093193E" w:rsidP="0093193E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EB37F6">
              <w:rPr>
                <w:rFonts w:ascii="Arial" w:hAnsi="Arial" w:cs="Arial"/>
                <w:b/>
                <w:sz w:val="22"/>
              </w:rPr>
              <w:t>Industrial Training</w:t>
            </w:r>
          </w:p>
        </w:tc>
        <w:tc>
          <w:tcPr>
            <w:tcW w:w="0" w:type="auto"/>
          </w:tcPr>
          <w:p w14:paraId="28406691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0" w:type="auto"/>
          </w:tcPr>
          <w:p w14:paraId="49AB8A50" w14:textId="77777777" w:rsidR="0093193E" w:rsidRPr="00EB37F6" w:rsidRDefault="0093193E" w:rsidP="0093193E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100" w:type="dxa"/>
            <w:vMerge/>
          </w:tcPr>
          <w:p w14:paraId="54E5FD65" w14:textId="77777777" w:rsidR="0093193E" w:rsidRDefault="0093193E" w:rsidP="0093193E">
            <w:pPr>
              <w:spacing w:after="0"/>
            </w:pPr>
          </w:p>
        </w:tc>
      </w:tr>
    </w:tbl>
    <w:p w14:paraId="445E373B" w14:textId="60D98487" w:rsidR="0093193E" w:rsidRPr="005E2FD9" w:rsidRDefault="00EB37F6" w:rsidP="0093193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*</w:t>
      </w:r>
      <w:r w:rsidR="0093193E">
        <w:rPr>
          <w:rFonts w:ascii="Arial" w:eastAsia="Arial" w:hAnsi="Arial" w:cs="Arial"/>
          <w:i/>
          <w:iCs/>
          <w:color w:val="000000"/>
          <w:sz w:val="20"/>
          <w:szCs w:val="20"/>
        </w:rPr>
        <w:t>Number of weeks should include study and exam weeks.</w:t>
      </w:r>
    </w:p>
    <w:p w14:paraId="550D3957" w14:textId="77777777" w:rsidR="005E6E5F" w:rsidRDefault="00394D5A">
      <w:pPr>
        <w:rPr>
          <w:rFonts w:ascii="Arial" w:eastAsia="Arial" w:hAnsi="Arial" w:cs="Arial"/>
          <w:color w:val="000000"/>
        </w:rPr>
      </w:pPr>
      <w:r>
        <w:br w:type="page"/>
      </w:r>
    </w:p>
    <w:p w14:paraId="775DA508" w14:textId="77777777" w:rsidR="005E6E5F" w:rsidRDefault="00394D5A">
      <w:pPr>
        <w:pStyle w:val="Heading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FORM</w:t>
      </w:r>
      <w:proofErr w:type="gram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C: REQUIREMENT</w:t>
      </w:r>
    </w:p>
    <w:p w14:paraId="5E91095C" w14:textId="77777777" w:rsidR="005E6E5F" w:rsidRDefault="005E6E5F">
      <w:pPr>
        <w:pStyle w:val="Heading2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42C170C" w14:textId="3C61EF32" w:rsidR="005E6E5F" w:rsidRDefault="00394D5A" w:rsidP="005C694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Requirements</w:t>
      </w:r>
    </w:p>
    <w:p w14:paraId="2B55649A" w14:textId="77777777" w:rsidR="0093193E" w:rsidRPr="00FF6CC4" w:rsidRDefault="0093193E" w:rsidP="00EB37F6">
      <w:pPr>
        <w:numPr>
          <w:ilvl w:val="0"/>
          <w:numId w:val="5"/>
        </w:numPr>
        <w:spacing w:line="276" w:lineRule="auto"/>
        <w:ind w:left="567" w:hanging="425"/>
        <w:jc w:val="both"/>
        <w:rPr>
          <w:sz w:val="20"/>
        </w:rPr>
      </w:pPr>
      <w:proofErr w:type="spellStart"/>
      <w:r w:rsidRPr="00FF6CC4">
        <w:rPr>
          <w:rFonts w:ascii="Arial" w:eastAsia="Arial" w:hAnsi="Arial" w:cs="Arial"/>
          <w:szCs w:val="24"/>
        </w:rPr>
        <w:t>Programme</w:t>
      </w:r>
      <w:proofErr w:type="spellEnd"/>
      <w:r w:rsidRPr="00FF6CC4">
        <w:rPr>
          <w:rFonts w:ascii="Arial" w:eastAsia="Arial" w:hAnsi="Arial" w:cs="Arial"/>
          <w:szCs w:val="24"/>
        </w:rPr>
        <w:t xml:space="preserve"> curriculum is mapped to and meets the ‘</w:t>
      </w:r>
      <w:r>
        <w:rPr>
          <w:rFonts w:ascii="Arial" w:eastAsia="Arial" w:hAnsi="Arial" w:cs="Arial"/>
          <w:szCs w:val="24"/>
        </w:rPr>
        <w:t>knowledge area of competencies’</w:t>
      </w:r>
    </w:p>
    <w:tbl>
      <w:tblPr>
        <w:tblStyle w:val="TableGrid"/>
        <w:tblW w:w="8351" w:type="dxa"/>
        <w:jc w:val="center"/>
        <w:tblLook w:val="04A0" w:firstRow="1" w:lastRow="0" w:firstColumn="1" w:lastColumn="0" w:noHBand="0" w:noVBand="1"/>
      </w:tblPr>
      <w:tblGrid>
        <w:gridCol w:w="2212"/>
        <w:gridCol w:w="3227"/>
        <w:gridCol w:w="2912"/>
      </w:tblGrid>
      <w:tr w:rsidR="0093193E" w14:paraId="412F7FA0" w14:textId="77777777" w:rsidTr="00EB37F6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06013CFE" w14:textId="77777777" w:rsidR="0093193E" w:rsidRPr="00EB37F6" w:rsidRDefault="0093193E" w:rsidP="00EB37F6">
            <w:pPr>
              <w:pStyle w:val="Default"/>
              <w:spacing w:after="0"/>
              <w:jc w:val="center"/>
              <w:rPr>
                <w:sz w:val="22"/>
                <w:szCs w:val="20"/>
              </w:rPr>
            </w:pPr>
            <w:r w:rsidRPr="00EB37F6">
              <w:rPr>
                <w:b/>
                <w:bCs/>
                <w:sz w:val="22"/>
                <w:szCs w:val="20"/>
              </w:rPr>
              <w:t>Core Knowledge Area of Competencies</w:t>
            </w:r>
          </w:p>
        </w:tc>
        <w:tc>
          <w:tcPr>
            <w:tcW w:w="3227" w:type="dxa"/>
            <w:shd w:val="clear" w:color="auto" w:fill="D0CECE" w:themeFill="background2" w:themeFillShade="E6"/>
            <w:vAlign w:val="center"/>
          </w:tcPr>
          <w:p w14:paraId="788D95F7" w14:textId="77777777" w:rsidR="0093193E" w:rsidRPr="00EB37F6" w:rsidRDefault="0093193E" w:rsidP="00EB37F6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EB37F6">
              <w:rPr>
                <w:rFonts w:ascii="Arial" w:hAnsi="Arial" w:cs="Arial"/>
                <w:b/>
                <w:sz w:val="22"/>
                <w:szCs w:val="20"/>
              </w:rPr>
              <w:t>Course Code</w:t>
            </w:r>
          </w:p>
        </w:tc>
        <w:tc>
          <w:tcPr>
            <w:tcW w:w="2912" w:type="dxa"/>
            <w:shd w:val="clear" w:color="auto" w:fill="D0CECE" w:themeFill="background2" w:themeFillShade="E6"/>
            <w:vAlign w:val="center"/>
          </w:tcPr>
          <w:p w14:paraId="6ABF1FAF" w14:textId="77777777" w:rsidR="0093193E" w:rsidRPr="00EB37F6" w:rsidRDefault="0093193E" w:rsidP="00EB37F6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EB37F6">
              <w:rPr>
                <w:rFonts w:ascii="Arial" w:hAnsi="Arial" w:cs="Arial"/>
                <w:b/>
                <w:sz w:val="22"/>
                <w:szCs w:val="20"/>
              </w:rPr>
              <w:t>Course Name</w:t>
            </w:r>
          </w:p>
        </w:tc>
      </w:tr>
      <w:tr w:rsidR="0093193E" w14:paraId="138D3656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563FEB0D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6D2927F6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5EEF0B31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236AF0A2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2B6A4B6C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27DC4155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47C31E37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5B78F433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589E49B9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4B7F1400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652F1D03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66A19913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4A3D28E3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27565692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3643EB2B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0DE2C56E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607A608A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51D68AE3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2E9B10DD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</w:tbl>
    <w:p w14:paraId="189C69F0" w14:textId="36B05276" w:rsidR="0093193E" w:rsidRPr="00EB37F6" w:rsidRDefault="0093193E" w:rsidP="00EB37F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A13EA">
        <w:rPr>
          <w:rFonts w:ascii="Arial" w:hAnsi="Arial" w:cs="Arial"/>
          <w:i/>
          <w:sz w:val="20"/>
          <w:szCs w:val="20"/>
        </w:rPr>
        <w:t>*Please complete the table based on the information provided in the Technology and Technical Accreditation Standards Second Edition.</w:t>
      </w:r>
      <w:r w:rsidR="00EB37F6">
        <w:t xml:space="preserve"> </w:t>
      </w:r>
      <w:r w:rsidR="00EB37F6" w:rsidRPr="00EB37F6">
        <w:rPr>
          <w:rFonts w:ascii="Arial" w:hAnsi="Arial" w:cs="Arial"/>
          <w:i/>
          <w:sz w:val="20"/>
          <w:szCs w:val="20"/>
        </w:rPr>
        <w:t>Please attach the mapped course information in alignment with the core knowledge area of competencies.</w:t>
      </w:r>
    </w:p>
    <w:p w14:paraId="76C9001B" w14:textId="77777777" w:rsidR="0093193E" w:rsidRPr="00FF6CC4" w:rsidRDefault="0093193E" w:rsidP="00EB37F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</w:rPr>
      </w:pPr>
    </w:p>
    <w:p w14:paraId="5A60478A" w14:textId="77777777" w:rsidR="0093193E" w:rsidRDefault="0093193E" w:rsidP="0093193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8351" w:type="dxa"/>
        <w:jc w:val="center"/>
        <w:tblLook w:val="04A0" w:firstRow="1" w:lastRow="0" w:firstColumn="1" w:lastColumn="0" w:noHBand="0" w:noVBand="1"/>
      </w:tblPr>
      <w:tblGrid>
        <w:gridCol w:w="2212"/>
        <w:gridCol w:w="3227"/>
        <w:gridCol w:w="2912"/>
      </w:tblGrid>
      <w:tr w:rsidR="0093193E" w14:paraId="08954FD5" w14:textId="77777777" w:rsidTr="00EB37F6">
        <w:trPr>
          <w:trHeight w:val="809"/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3AA55200" w14:textId="77777777" w:rsidR="0093193E" w:rsidRPr="00C716FC" w:rsidRDefault="0093193E" w:rsidP="00EB3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716FC">
              <w:rPr>
                <w:rFonts w:ascii="Arial" w:hAnsi="Arial" w:cs="Arial"/>
                <w:b/>
                <w:color w:val="000000"/>
                <w:sz w:val="22"/>
                <w:szCs w:val="22"/>
              </w:rPr>
              <w:t>Major Discipline Knowledge Area of Competencies</w:t>
            </w:r>
          </w:p>
        </w:tc>
        <w:tc>
          <w:tcPr>
            <w:tcW w:w="3227" w:type="dxa"/>
            <w:shd w:val="clear" w:color="auto" w:fill="D0CECE" w:themeFill="background2" w:themeFillShade="E6"/>
            <w:vAlign w:val="center"/>
          </w:tcPr>
          <w:p w14:paraId="73478DCF" w14:textId="77777777" w:rsidR="0093193E" w:rsidRPr="00C716FC" w:rsidRDefault="0093193E" w:rsidP="00EB37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16FC">
              <w:rPr>
                <w:rFonts w:ascii="Arial" w:hAnsi="Arial" w:cs="Arial"/>
                <w:b/>
                <w:sz w:val="22"/>
                <w:szCs w:val="22"/>
              </w:rPr>
              <w:t>Course Code</w:t>
            </w:r>
          </w:p>
        </w:tc>
        <w:tc>
          <w:tcPr>
            <w:tcW w:w="2912" w:type="dxa"/>
            <w:shd w:val="clear" w:color="auto" w:fill="D0CECE" w:themeFill="background2" w:themeFillShade="E6"/>
            <w:vAlign w:val="center"/>
          </w:tcPr>
          <w:p w14:paraId="1B1826CD" w14:textId="77777777" w:rsidR="0093193E" w:rsidRPr="00C716FC" w:rsidRDefault="0093193E" w:rsidP="00EB37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16FC">
              <w:rPr>
                <w:rFonts w:ascii="Arial" w:hAnsi="Arial" w:cs="Arial"/>
                <w:b/>
                <w:sz w:val="22"/>
                <w:szCs w:val="22"/>
              </w:rPr>
              <w:t>Course Name</w:t>
            </w:r>
          </w:p>
        </w:tc>
      </w:tr>
      <w:tr w:rsidR="0093193E" w14:paraId="3BCF0AD6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63244B2F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02653BBF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00B1B08F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28C74754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10DF76A7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67D78CE7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53456883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648F6A53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00081DE9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5270368E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35E9C74B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20B9A71F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6CEEE970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247E4E1F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1C87CC69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  <w:tr w:rsidR="0093193E" w14:paraId="2AF104EE" w14:textId="77777777" w:rsidTr="00EA0183">
        <w:trPr>
          <w:jc w:val="center"/>
        </w:trPr>
        <w:tc>
          <w:tcPr>
            <w:tcW w:w="2212" w:type="dxa"/>
            <w:shd w:val="clear" w:color="auto" w:fill="D0CECE" w:themeFill="background2" w:themeFillShade="E6"/>
            <w:vAlign w:val="center"/>
          </w:tcPr>
          <w:p w14:paraId="0D4D14F9" w14:textId="77777777" w:rsidR="0093193E" w:rsidRPr="000845CA" w:rsidRDefault="0093193E" w:rsidP="00EA0183">
            <w:pPr>
              <w:spacing w:after="0" w:line="276" w:lineRule="auto"/>
              <w:jc w:val="center"/>
              <w:rPr>
                <w:b/>
              </w:rPr>
            </w:pPr>
          </w:p>
        </w:tc>
        <w:tc>
          <w:tcPr>
            <w:tcW w:w="3227" w:type="dxa"/>
            <w:vAlign w:val="center"/>
          </w:tcPr>
          <w:p w14:paraId="612A5D96" w14:textId="77777777" w:rsidR="0093193E" w:rsidRDefault="0093193E" w:rsidP="00EA0183">
            <w:pPr>
              <w:spacing w:after="0" w:line="276" w:lineRule="auto"/>
              <w:jc w:val="center"/>
            </w:pPr>
          </w:p>
        </w:tc>
        <w:tc>
          <w:tcPr>
            <w:tcW w:w="2912" w:type="dxa"/>
          </w:tcPr>
          <w:p w14:paraId="3155281F" w14:textId="77777777" w:rsidR="0093193E" w:rsidRDefault="0093193E" w:rsidP="00EA0183">
            <w:pPr>
              <w:spacing w:after="0" w:line="276" w:lineRule="auto"/>
              <w:jc w:val="center"/>
            </w:pPr>
          </w:p>
        </w:tc>
      </w:tr>
    </w:tbl>
    <w:p w14:paraId="2D37993B" w14:textId="5B9A8D1F" w:rsidR="0093193E" w:rsidRPr="00FF6CC4" w:rsidRDefault="0093193E" w:rsidP="00EB37F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  <w:r w:rsidRPr="00CA13EA">
        <w:rPr>
          <w:rFonts w:ascii="Arial" w:hAnsi="Arial" w:cs="Arial"/>
          <w:i/>
          <w:sz w:val="20"/>
          <w:szCs w:val="20"/>
        </w:rPr>
        <w:t>*Please complete the table based on the information provided in the Technology and Technical Accreditation Standards Second Edition.</w:t>
      </w:r>
      <w:r w:rsidR="00EB37F6" w:rsidRPr="00EB37F6">
        <w:t xml:space="preserve"> </w:t>
      </w:r>
      <w:r w:rsidR="00EB37F6" w:rsidRPr="00EB37F6">
        <w:rPr>
          <w:rFonts w:ascii="Arial" w:hAnsi="Arial" w:cs="Arial"/>
          <w:i/>
          <w:sz w:val="20"/>
          <w:szCs w:val="20"/>
        </w:rPr>
        <w:t>Please attach the mapped course information in alignment with the major discipline knowledge area of competencies.</w:t>
      </w:r>
    </w:p>
    <w:p w14:paraId="4ABA3F88" w14:textId="2F339E8E" w:rsidR="005C6940" w:rsidRDefault="005C6940">
      <w:r>
        <w:br w:type="page"/>
      </w:r>
    </w:p>
    <w:p w14:paraId="4EF27163" w14:textId="77777777" w:rsidR="0093193E" w:rsidRPr="00FF6CC4" w:rsidRDefault="0093193E" w:rsidP="0093193E">
      <w:pPr>
        <w:numPr>
          <w:ilvl w:val="0"/>
          <w:numId w:val="5"/>
        </w:numPr>
        <w:spacing w:after="0" w:line="276" w:lineRule="auto"/>
        <w:ind w:left="567" w:hanging="425"/>
        <w:jc w:val="both"/>
      </w:pPr>
      <w:proofErr w:type="spellStart"/>
      <w:r w:rsidRPr="00FF6CC4">
        <w:rPr>
          <w:rFonts w:ascii="Arial" w:eastAsia="Arial" w:hAnsi="Arial" w:cs="Arial"/>
          <w:szCs w:val="24"/>
        </w:rPr>
        <w:lastRenderedPageBreak/>
        <w:t>Programme</w:t>
      </w:r>
      <w:proofErr w:type="spellEnd"/>
      <w:r w:rsidRPr="00FF6CC4">
        <w:rPr>
          <w:rFonts w:ascii="Arial" w:eastAsia="Arial" w:hAnsi="Arial" w:cs="Arial"/>
          <w:szCs w:val="24"/>
        </w:rPr>
        <w:t xml:space="preserve"> curriculum is mapped to and meets the ‘expected technology and technical competencies’ </w:t>
      </w:r>
    </w:p>
    <w:tbl>
      <w:tblPr>
        <w:tblStyle w:val="TableGrid"/>
        <w:tblW w:w="8725" w:type="dxa"/>
        <w:jc w:val="center"/>
        <w:tblLook w:val="04A0" w:firstRow="1" w:lastRow="0" w:firstColumn="1" w:lastColumn="0" w:noHBand="0" w:noVBand="1"/>
      </w:tblPr>
      <w:tblGrid>
        <w:gridCol w:w="1867"/>
        <w:gridCol w:w="1720"/>
        <w:gridCol w:w="974"/>
        <w:gridCol w:w="974"/>
        <w:gridCol w:w="1097"/>
        <w:gridCol w:w="944"/>
        <w:gridCol w:w="1149"/>
      </w:tblGrid>
      <w:tr w:rsidR="0093193E" w14:paraId="622775A4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45F4D12F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Technology Profile</w:t>
            </w:r>
          </w:p>
        </w:tc>
        <w:tc>
          <w:tcPr>
            <w:tcW w:w="1720" w:type="dxa"/>
            <w:shd w:val="clear" w:color="auto" w:fill="D0CECE" w:themeFill="background2" w:themeFillShade="E6"/>
            <w:vAlign w:val="center"/>
          </w:tcPr>
          <w:p w14:paraId="5C09D954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Expected Technology Competencies</w:t>
            </w: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00E362E1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Course Code</w:t>
            </w:r>
          </w:p>
        </w:tc>
        <w:tc>
          <w:tcPr>
            <w:tcW w:w="974" w:type="dxa"/>
            <w:shd w:val="clear" w:color="auto" w:fill="D0CECE" w:themeFill="background2" w:themeFillShade="E6"/>
            <w:vAlign w:val="center"/>
          </w:tcPr>
          <w:p w14:paraId="2E5512C7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Course Name</w:t>
            </w:r>
          </w:p>
        </w:tc>
        <w:tc>
          <w:tcPr>
            <w:tcW w:w="1097" w:type="dxa"/>
            <w:shd w:val="clear" w:color="auto" w:fill="D0CECE" w:themeFill="background2" w:themeFillShade="E6"/>
            <w:vAlign w:val="center"/>
          </w:tcPr>
          <w:p w14:paraId="10BE2940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Courses</w:t>
            </w:r>
          </w:p>
        </w:tc>
        <w:tc>
          <w:tcPr>
            <w:tcW w:w="944" w:type="dxa"/>
            <w:shd w:val="clear" w:color="auto" w:fill="D0CECE" w:themeFill="background2" w:themeFillShade="E6"/>
            <w:vAlign w:val="center"/>
          </w:tcPr>
          <w:p w14:paraId="6A4129C4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Topics</w:t>
            </w:r>
          </w:p>
        </w:tc>
        <w:tc>
          <w:tcPr>
            <w:tcW w:w="1149" w:type="dxa"/>
            <w:shd w:val="clear" w:color="auto" w:fill="D0CECE" w:themeFill="background2" w:themeFillShade="E6"/>
            <w:vAlign w:val="center"/>
          </w:tcPr>
          <w:p w14:paraId="2D77EA91" w14:textId="77777777" w:rsidR="0093193E" w:rsidRPr="00EB37F6" w:rsidRDefault="0093193E" w:rsidP="00EA0183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SLT</w:t>
            </w:r>
          </w:p>
          <w:p w14:paraId="60EC3E86" w14:textId="30779003" w:rsidR="00F0442D" w:rsidRPr="00EB37F6" w:rsidRDefault="00F0442D" w:rsidP="00F0442D">
            <w:pPr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37F6">
              <w:rPr>
                <w:rFonts w:ascii="Arial" w:hAnsi="Arial" w:cs="Arial"/>
                <w:b/>
                <w:sz w:val="14"/>
                <w:szCs w:val="16"/>
              </w:rPr>
              <w:t>(Face-to-face)</w:t>
            </w:r>
          </w:p>
        </w:tc>
      </w:tr>
      <w:tr w:rsidR="0093193E" w14:paraId="7DD9BB08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1ED9020D" w14:textId="77777777" w:rsidR="0093193E" w:rsidRPr="00EB37F6" w:rsidRDefault="0093193E" w:rsidP="00EA0183">
            <w:p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Development</w:t>
            </w:r>
          </w:p>
        </w:tc>
        <w:tc>
          <w:tcPr>
            <w:tcW w:w="1720" w:type="dxa"/>
          </w:tcPr>
          <w:p w14:paraId="06306EAA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0B121D3E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50F890D0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</w:tcPr>
          <w:p w14:paraId="6AD86BBA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</w:tcPr>
          <w:p w14:paraId="0BA9BB8E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14:paraId="098CE92B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193E" w14:paraId="7A5D48EF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24E92CC0" w14:textId="77777777" w:rsidR="0093193E" w:rsidRPr="00EB37F6" w:rsidRDefault="0093193E" w:rsidP="00EA0183">
            <w:p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Manufacturing</w:t>
            </w:r>
          </w:p>
        </w:tc>
        <w:tc>
          <w:tcPr>
            <w:tcW w:w="1720" w:type="dxa"/>
          </w:tcPr>
          <w:p w14:paraId="20668B8E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19049D35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610FACD4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</w:tcPr>
          <w:p w14:paraId="31663229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</w:tcPr>
          <w:p w14:paraId="389F0D03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14:paraId="48C2F5D2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193E" w14:paraId="7CBB0A13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67C3FC3F" w14:textId="77777777" w:rsidR="0093193E" w:rsidRPr="00EB37F6" w:rsidRDefault="0093193E" w:rsidP="00EA0183">
            <w:p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Testing</w:t>
            </w:r>
          </w:p>
        </w:tc>
        <w:tc>
          <w:tcPr>
            <w:tcW w:w="1720" w:type="dxa"/>
          </w:tcPr>
          <w:p w14:paraId="64B0EDCD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729FC768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76B1DD3C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</w:tcPr>
          <w:p w14:paraId="20813BC3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</w:tcPr>
          <w:p w14:paraId="18DE7026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14:paraId="28812026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193E" w14:paraId="4AD51A47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2E7E648D" w14:textId="77777777" w:rsidR="0093193E" w:rsidRPr="00EB37F6" w:rsidRDefault="0093193E" w:rsidP="00EA0183">
            <w:p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Commissioning</w:t>
            </w:r>
          </w:p>
        </w:tc>
        <w:tc>
          <w:tcPr>
            <w:tcW w:w="1720" w:type="dxa"/>
          </w:tcPr>
          <w:p w14:paraId="41E4538F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6F6662B9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45E641E0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</w:tcPr>
          <w:p w14:paraId="2D7A1328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</w:tcPr>
          <w:p w14:paraId="3F3DA4C5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14:paraId="3AE6FF18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193E" w14:paraId="79FF33EB" w14:textId="77777777" w:rsidTr="00EB37F6">
        <w:trPr>
          <w:jc w:val="center"/>
        </w:trPr>
        <w:tc>
          <w:tcPr>
            <w:tcW w:w="1867" w:type="dxa"/>
            <w:shd w:val="clear" w:color="auto" w:fill="D0CECE" w:themeFill="background2" w:themeFillShade="E6"/>
            <w:vAlign w:val="center"/>
          </w:tcPr>
          <w:p w14:paraId="6C5DF879" w14:textId="77777777" w:rsidR="0093193E" w:rsidRPr="00EB37F6" w:rsidRDefault="0093193E" w:rsidP="00EA0183">
            <w:pPr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B37F6">
              <w:rPr>
                <w:rFonts w:ascii="Arial" w:hAnsi="Arial" w:cs="Arial"/>
                <w:b/>
                <w:sz w:val="22"/>
                <w:szCs w:val="22"/>
              </w:rPr>
              <w:t>Maintenance</w:t>
            </w:r>
          </w:p>
        </w:tc>
        <w:tc>
          <w:tcPr>
            <w:tcW w:w="1720" w:type="dxa"/>
          </w:tcPr>
          <w:p w14:paraId="6C121C43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0DD31C2C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dxa"/>
          </w:tcPr>
          <w:p w14:paraId="76EC71C3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7" w:type="dxa"/>
          </w:tcPr>
          <w:p w14:paraId="67D5455E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4" w:type="dxa"/>
          </w:tcPr>
          <w:p w14:paraId="7BD306FA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9" w:type="dxa"/>
          </w:tcPr>
          <w:p w14:paraId="69BFB13C" w14:textId="77777777" w:rsidR="0093193E" w:rsidRPr="00EB37F6" w:rsidRDefault="0093193E" w:rsidP="00EA0183">
            <w:pPr>
              <w:spacing w:after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01709" w14:textId="7776272F" w:rsidR="0093193E" w:rsidRPr="00EB37F6" w:rsidRDefault="00EB37F6" w:rsidP="00EB37F6">
      <w:pPr>
        <w:spacing w:after="0" w:line="276" w:lineRule="auto"/>
        <w:jc w:val="both"/>
        <w:rPr>
          <w:rFonts w:ascii="Arial" w:eastAsia="Arial" w:hAnsi="Arial" w:cs="Arial"/>
          <w:i/>
          <w:szCs w:val="24"/>
        </w:rPr>
      </w:pPr>
      <w:r w:rsidRPr="00EB37F6">
        <w:rPr>
          <w:rFonts w:ascii="Arial" w:hAnsi="Arial" w:cs="Arial"/>
          <w:i/>
          <w:sz w:val="20"/>
        </w:rPr>
        <w:t>*Please attach the mapped course information in alignment with the Technology Profile and Expected Technology Competencies.</w:t>
      </w:r>
    </w:p>
    <w:p w14:paraId="417E6073" w14:textId="77777777" w:rsidR="00EB37F6" w:rsidRPr="00EB37F6" w:rsidRDefault="00EB37F6" w:rsidP="00EB37F6">
      <w:pPr>
        <w:spacing w:after="0" w:line="276" w:lineRule="auto"/>
        <w:ind w:left="567"/>
        <w:jc w:val="both"/>
        <w:rPr>
          <w:rFonts w:ascii="Arial" w:hAnsi="Arial" w:cs="Arial"/>
        </w:rPr>
      </w:pPr>
    </w:p>
    <w:p w14:paraId="4114F305" w14:textId="0698D79A" w:rsidR="005C6940" w:rsidRPr="00CA13EA" w:rsidRDefault="005C6940" w:rsidP="005C6940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proofErr w:type="spellStart"/>
      <w:r w:rsidRPr="00FF6CC4">
        <w:rPr>
          <w:rFonts w:ascii="Arial" w:eastAsia="Arial" w:hAnsi="Arial" w:cs="Arial"/>
          <w:szCs w:val="24"/>
        </w:rPr>
        <w:t>Programme</w:t>
      </w:r>
      <w:proofErr w:type="spellEnd"/>
      <w:r w:rsidRPr="00FF6CC4">
        <w:rPr>
          <w:rFonts w:ascii="Arial" w:eastAsia="Arial" w:hAnsi="Arial" w:cs="Arial"/>
          <w:szCs w:val="24"/>
        </w:rPr>
        <w:t xml:space="preserve"> meets minimum requirement of </w:t>
      </w:r>
      <w:proofErr w:type="spellStart"/>
      <w:r w:rsidRPr="00FF6CC4">
        <w:rPr>
          <w:rFonts w:ascii="Arial" w:eastAsia="Arial" w:hAnsi="Arial" w:cs="Arial"/>
          <w:szCs w:val="24"/>
        </w:rPr>
        <w:t>pr</w:t>
      </w:r>
      <w:r w:rsidR="00EB37F6">
        <w:rPr>
          <w:rFonts w:ascii="Arial" w:eastAsia="Arial" w:hAnsi="Arial" w:cs="Arial"/>
          <w:szCs w:val="24"/>
        </w:rPr>
        <w:t>ogramme</w:t>
      </w:r>
      <w:proofErr w:type="spellEnd"/>
      <w:r w:rsidR="00EB37F6">
        <w:rPr>
          <w:rFonts w:ascii="Arial" w:eastAsia="Arial" w:hAnsi="Arial" w:cs="Arial"/>
          <w:szCs w:val="24"/>
        </w:rPr>
        <w:t xml:space="preserve"> structure.</w:t>
      </w:r>
    </w:p>
    <w:p w14:paraId="5BBBEEBE" w14:textId="0C8512BF" w:rsidR="005C6940" w:rsidRDefault="005C6940" w:rsidP="005C6940">
      <w:pPr>
        <w:spacing w:after="0" w:line="276" w:lineRule="auto"/>
        <w:ind w:left="567"/>
        <w:jc w:val="both"/>
        <w:rPr>
          <w:rFonts w:ascii="Arial" w:hAnsi="Arial" w:cs="Arial"/>
          <w:i/>
          <w:sz w:val="20"/>
          <w:szCs w:val="20"/>
        </w:rPr>
      </w:pPr>
      <w:r w:rsidRPr="00CA13EA">
        <w:rPr>
          <w:rFonts w:ascii="Arial" w:hAnsi="Arial" w:cs="Arial"/>
          <w:i/>
          <w:sz w:val="20"/>
          <w:szCs w:val="20"/>
        </w:rPr>
        <w:t xml:space="preserve">*Please complete the table based on the template provided in the </w:t>
      </w:r>
      <w:hyperlink r:id="rId11" w:history="1">
        <w:r w:rsidRPr="00F0442D">
          <w:rPr>
            <w:rStyle w:val="Hyperlink"/>
            <w:rFonts w:ascii="Arial" w:hAnsi="Arial" w:cs="Arial"/>
            <w:i/>
            <w:sz w:val="20"/>
            <w:szCs w:val="20"/>
          </w:rPr>
          <w:t>link</w:t>
        </w:r>
      </w:hyperlink>
      <w:r w:rsidRPr="00CA13EA">
        <w:rPr>
          <w:rFonts w:ascii="Arial" w:hAnsi="Arial" w:cs="Arial"/>
          <w:i/>
          <w:sz w:val="20"/>
          <w:szCs w:val="20"/>
        </w:rPr>
        <w:t>.</w:t>
      </w:r>
    </w:p>
    <w:p w14:paraId="682CE2EE" w14:textId="77777777" w:rsidR="00E74CC2" w:rsidRPr="00CA13EA" w:rsidRDefault="00E74CC2" w:rsidP="00E74CC2">
      <w:pPr>
        <w:spacing w:line="276" w:lineRule="auto"/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6D365A1F" w14:textId="105CD25E" w:rsidR="005C6940" w:rsidRPr="00FF6CC4" w:rsidRDefault="005C6940" w:rsidP="005C6940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sz w:val="20"/>
        </w:rPr>
      </w:pPr>
      <w:proofErr w:type="spellStart"/>
      <w:r>
        <w:rPr>
          <w:rFonts w:ascii="Arial" w:eastAsia="Arial" w:hAnsi="Arial" w:cs="Arial"/>
          <w:szCs w:val="24"/>
        </w:rPr>
        <w:t>P</w:t>
      </w:r>
      <w:r w:rsidRPr="00FF6CC4">
        <w:rPr>
          <w:rFonts w:ascii="Arial" w:eastAsia="Arial" w:hAnsi="Arial" w:cs="Arial"/>
          <w:szCs w:val="24"/>
        </w:rPr>
        <w:t>rogramme</w:t>
      </w:r>
      <w:proofErr w:type="spellEnd"/>
      <w:r w:rsidRPr="00FF6CC4">
        <w:rPr>
          <w:rFonts w:ascii="Arial" w:eastAsia="Arial" w:hAnsi="Arial" w:cs="Arial"/>
          <w:szCs w:val="24"/>
        </w:rPr>
        <w:t xml:space="preserve"> has final </w:t>
      </w:r>
      <w:r>
        <w:rPr>
          <w:rFonts w:ascii="Arial" w:eastAsia="Arial" w:hAnsi="Arial" w:cs="Arial"/>
          <w:szCs w:val="24"/>
        </w:rPr>
        <w:t>year project</w:t>
      </w:r>
      <w:r w:rsidR="00EB37F6">
        <w:rPr>
          <w:rFonts w:ascii="Arial" w:eastAsia="Arial" w:hAnsi="Arial" w:cs="Arial"/>
          <w:szCs w:val="24"/>
        </w:rPr>
        <w:t>.</w:t>
      </w:r>
    </w:p>
    <w:p w14:paraId="592C3C90" w14:textId="1E03D873" w:rsidR="005C6940" w:rsidRDefault="005C6940" w:rsidP="005C6940">
      <w:pPr>
        <w:spacing w:after="0"/>
        <w:ind w:left="567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5C6940">
        <w:rPr>
          <w:rFonts w:ascii="Arial" w:hAnsi="Arial" w:cs="Arial"/>
          <w:i/>
          <w:sz w:val="20"/>
          <w:szCs w:val="20"/>
        </w:rPr>
        <w:t xml:space="preserve">Please attach a minimum of three (3) samples of the </w:t>
      </w:r>
      <w:r w:rsidR="001F0CB6">
        <w:rPr>
          <w:rFonts w:ascii="Arial" w:hAnsi="Arial" w:cs="Arial"/>
          <w:i/>
          <w:sz w:val="20"/>
          <w:szCs w:val="20"/>
        </w:rPr>
        <w:t>final y</w:t>
      </w:r>
      <w:r w:rsidRPr="005C6940">
        <w:rPr>
          <w:rFonts w:ascii="Arial" w:hAnsi="Arial" w:cs="Arial"/>
          <w:i/>
          <w:sz w:val="20"/>
          <w:szCs w:val="20"/>
        </w:rPr>
        <w:t xml:space="preserve">ear </w:t>
      </w:r>
      <w:r w:rsidR="001F0CB6">
        <w:rPr>
          <w:rFonts w:ascii="Arial" w:hAnsi="Arial" w:cs="Arial"/>
          <w:i/>
          <w:sz w:val="20"/>
          <w:szCs w:val="20"/>
        </w:rPr>
        <w:t>p</w:t>
      </w:r>
      <w:r w:rsidRPr="005C6940">
        <w:rPr>
          <w:rFonts w:ascii="Arial" w:hAnsi="Arial" w:cs="Arial"/>
          <w:i/>
          <w:sz w:val="20"/>
          <w:szCs w:val="20"/>
        </w:rPr>
        <w:t>roject, together with t</w:t>
      </w:r>
      <w:r>
        <w:rPr>
          <w:rFonts w:ascii="Arial" w:hAnsi="Arial" w:cs="Arial"/>
          <w:i/>
          <w:sz w:val="20"/>
          <w:szCs w:val="20"/>
        </w:rPr>
        <w:t xml:space="preserve">he relevant supporting </w:t>
      </w:r>
      <w:proofErr w:type="gramStart"/>
      <w:r>
        <w:rPr>
          <w:rFonts w:ascii="Arial" w:hAnsi="Arial" w:cs="Arial"/>
          <w:i/>
          <w:sz w:val="20"/>
          <w:szCs w:val="20"/>
        </w:rPr>
        <w:t>evidences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</w:p>
    <w:p w14:paraId="28A6190B" w14:textId="77777777" w:rsidR="005C6940" w:rsidRPr="005C6940" w:rsidRDefault="005C6940" w:rsidP="005C6940">
      <w:pPr>
        <w:spacing w:line="276" w:lineRule="auto"/>
        <w:ind w:left="567"/>
        <w:jc w:val="both"/>
      </w:pPr>
    </w:p>
    <w:p w14:paraId="5493704A" w14:textId="07C7488F" w:rsidR="001F0CB6" w:rsidRPr="001F0CB6" w:rsidRDefault="001F0CB6" w:rsidP="001F0CB6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Arial" w:hAnsi="Arial" w:cs="Arial"/>
        </w:rPr>
      </w:pPr>
      <w:proofErr w:type="spellStart"/>
      <w:r w:rsidRPr="001F0CB6">
        <w:rPr>
          <w:rFonts w:ascii="Arial" w:hAnsi="Arial" w:cs="Arial"/>
        </w:rPr>
        <w:t>Programme</w:t>
      </w:r>
      <w:proofErr w:type="spellEnd"/>
      <w:r w:rsidRPr="001F0CB6">
        <w:rPr>
          <w:rFonts w:ascii="Arial" w:hAnsi="Arial" w:cs="Arial"/>
        </w:rPr>
        <w:t xml:space="preserve"> has been advised by external and </w:t>
      </w:r>
      <w:proofErr w:type="spellStart"/>
      <w:r w:rsidRPr="001F0CB6">
        <w:rPr>
          <w:rFonts w:ascii="Arial" w:hAnsi="Arial" w:cs="Arial"/>
        </w:rPr>
        <w:t>insdutstry</w:t>
      </w:r>
      <w:proofErr w:type="spellEnd"/>
      <w:r w:rsidRPr="001F0CB6">
        <w:rPr>
          <w:rFonts w:ascii="Arial" w:hAnsi="Arial" w:cs="Arial"/>
        </w:rPr>
        <w:t xml:space="preserve"> advisors to support its development and continuous quality improvement within the past two years.</w:t>
      </w:r>
    </w:p>
    <w:p w14:paraId="26A78CC2" w14:textId="02F7CE4F" w:rsidR="001F0CB6" w:rsidRDefault="001F0CB6" w:rsidP="001F0CB6">
      <w:pPr>
        <w:spacing w:after="0" w:line="276" w:lineRule="auto"/>
        <w:ind w:left="567"/>
        <w:jc w:val="both"/>
        <w:rPr>
          <w:rFonts w:ascii="Arial" w:hAnsi="Arial" w:cs="Arial"/>
          <w:i/>
          <w:sz w:val="20"/>
        </w:rPr>
      </w:pPr>
      <w:r w:rsidRPr="001F0CB6">
        <w:rPr>
          <w:rFonts w:ascii="Arial" w:hAnsi="Arial" w:cs="Arial"/>
          <w:i/>
          <w:sz w:val="20"/>
        </w:rPr>
        <w:t>*Please ensure that at least one external advisor and one industry advisor are registered as Professional Technologists. Please attach evidence of the involvement of the external and industry advisors.</w:t>
      </w:r>
    </w:p>
    <w:p w14:paraId="3375512B" w14:textId="77777777" w:rsidR="001F0CB6" w:rsidRPr="001F0CB6" w:rsidRDefault="001F0CB6" w:rsidP="00E74CC2">
      <w:pPr>
        <w:spacing w:line="276" w:lineRule="auto"/>
        <w:jc w:val="both"/>
        <w:rPr>
          <w:rFonts w:ascii="Arial" w:hAnsi="Arial" w:cs="Arial"/>
          <w:i/>
          <w:sz w:val="20"/>
        </w:rPr>
      </w:pPr>
    </w:p>
    <w:p w14:paraId="3247AE17" w14:textId="74A97D8C" w:rsidR="001F0CB6" w:rsidRPr="0032118E" w:rsidRDefault="001F0CB6" w:rsidP="001F0CB6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Arial" w:hAnsi="Arial" w:cs="Arial"/>
          <w:sz w:val="20"/>
        </w:rPr>
      </w:pPr>
      <w:proofErr w:type="spellStart"/>
      <w:r w:rsidRPr="0032118E">
        <w:rPr>
          <w:rFonts w:ascii="Arial" w:eastAsia="Arial" w:hAnsi="Arial" w:cs="Arial"/>
          <w:color w:val="000000"/>
          <w:szCs w:val="24"/>
        </w:rPr>
        <w:t>Programme</w:t>
      </w:r>
      <w:proofErr w:type="spellEnd"/>
      <w:r w:rsidRPr="0032118E">
        <w:rPr>
          <w:rFonts w:ascii="Arial" w:eastAsia="Arial" w:hAnsi="Arial" w:cs="Arial"/>
          <w:color w:val="000000"/>
          <w:szCs w:val="24"/>
        </w:rPr>
        <w:t xml:space="preserve"> has been evaluated by external assessor</w:t>
      </w:r>
      <w:r w:rsidR="00E60F03">
        <w:rPr>
          <w:rFonts w:ascii="Arial" w:eastAsia="Arial" w:hAnsi="Arial" w:cs="Arial"/>
          <w:color w:val="000000"/>
          <w:szCs w:val="24"/>
        </w:rPr>
        <w:t>s</w:t>
      </w:r>
      <w:r w:rsidRPr="0032118E">
        <w:rPr>
          <w:rFonts w:ascii="Arial" w:eastAsia="Arial" w:hAnsi="Arial" w:cs="Arial"/>
          <w:color w:val="000000"/>
          <w:szCs w:val="24"/>
        </w:rPr>
        <w:t xml:space="preserve"> in assessing and validating the quality and effectiveness of the </w:t>
      </w:r>
      <w:proofErr w:type="spellStart"/>
      <w:r w:rsidRPr="0032118E">
        <w:rPr>
          <w:rFonts w:ascii="Arial" w:eastAsia="Arial" w:hAnsi="Arial" w:cs="Arial"/>
          <w:color w:val="000000"/>
          <w:szCs w:val="24"/>
        </w:rPr>
        <w:t>programme</w:t>
      </w:r>
      <w:proofErr w:type="spellEnd"/>
      <w:r w:rsidRPr="0032118E">
        <w:rPr>
          <w:rFonts w:ascii="Arial" w:eastAsia="Arial" w:hAnsi="Arial" w:cs="Arial"/>
          <w:color w:val="000000"/>
          <w:szCs w:val="24"/>
        </w:rPr>
        <w:t xml:space="preserve"> implementation within the past two y</w:t>
      </w:r>
      <w:r>
        <w:rPr>
          <w:rFonts w:ascii="Arial" w:eastAsia="Arial" w:hAnsi="Arial" w:cs="Arial"/>
          <w:szCs w:val="24"/>
        </w:rPr>
        <w:t>ears.</w:t>
      </w:r>
    </w:p>
    <w:p w14:paraId="02EE6BDF" w14:textId="1AC52142" w:rsidR="001F0CB6" w:rsidRDefault="00E96F85" w:rsidP="001F0CB6">
      <w:pPr>
        <w:spacing w:after="0" w:line="276" w:lineRule="auto"/>
        <w:ind w:left="56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</w:t>
      </w:r>
      <w:r w:rsidRPr="00E96F85">
        <w:rPr>
          <w:rFonts w:ascii="Arial" w:hAnsi="Arial" w:cs="Arial"/>
          <w:i/>
          <w:sz w:val="20"/>
        </w:rPr>
        <w:t xml:space="preserve">Please attach evidence of the evaluation conducted by </w:t>
      </w:r>
      <w:r w:rsidR="00E60F03">
        <w:rPr>
          <w:rFonts w:ascii="Arial" w:hAnsi="Arial" w:cs="Arial"/>
          <w:i/>
          <w:sz w:val="20"/>
        </w:rPr>
        <w:t>the</w:t>
      </w:r>
      <w:r w:rsidRPr="00E96F85">
        <w:rPr>
          <w:rFonts w:ascii="Arial" w:hAnsi="Arial" w:cs="Arial"/>
          <w:i/>
          <w:sz w:val="20"/>
        </w:rPr>
        <w:t xml:space="preserve"> external assessor</w:t>
      </w:r>
      <w:r w:rsidR="00E60F03">
        <w:rPr>
          <w:rFonts w:ascii="Arial" w:hAnsi="Arial" w:cs="Arial"/>
          <w:i/>
          <w:sz w:val="20"/>
        </w:rPr>
        <w:t>s</w:t>
      </w:r>
      <w:r w:rsidRPr="00E96F85">
        <w:rPr>
          <w:rFonts w:ascii="Arial" w:hAnsi="Arial" w:cs="Arial"/>
          <w:i/>
          <w:sz w:val="20"/>
        </w:rPr>
        <w:t xml:space="preserve">. For </w:t>
      </w:r>
      <w:proofErr w:type="spellStart"/>
      <w:r w:rsidRPr="00E96F85">
        <w:rPr>
          <w:rFonts w:ascii="Arial" w:hAnsi="Arial" w:cs="Arial"/>
          <w:i/>
          <w:sz w:val="20"/>
        </w:rPr>
        <w:t>programmes</w:t>
      </w:r>
      <w:proofErr w:type="spellEnd"/>
      <w:r w:rsidRPr="00E96F85">
        <w:rPr>
          <w:rFonts w:ascii="Arial" w:hAnsi="Arial" w:cs="Arial"/>
          <w:i/>
          <w:sz w:val="20"/>
        </w:rPr>
        <w:t xml:space="preserve"> currently under MBOT evaluation, the MBOT template provided in the </w:t>
      </w:r>
      <w:hyperlink r:id="rId12" w:history="1">
        <w:r w:rsidRPr="00E74CC2">
          <w:rPr>
            <w:rStyle w:val="Hyperlink"/>
            <w:rFonts w:ascii="Arial" w:hAnsi="Arial" w:cs="Arial"/>
            <w:i/>
            <w:sz w:val="20"/>
          </w:rPr>
          <w:t>link</w:t>
        </w:r>
      </w:hyperlink>
      <w:r w:rsidRPr="00E96F85">
        <w:rPr>
          <w:rFonts w:ascii="Arial" w:hAnsi="Arial" w:cs="Arial"/>
          <w:i/>
          <w:sz w:val="20"/>
        </w:rPr>
        <w:t xml:space="preserve"> shall be used. For </w:t>
      </w:r>
      <w:proofErr w:type="spellStart"/>
      <w:r>
        <w:rPr>
          <w:rFonts w:ascii="Arial" w:hAnsi="Arial" w:cs="Arial"/>
          <w:i/>
          <w:sz w:val="20"/>
        </w:rPr>
        <w:t>programmes</w:t>
      </w:r>
      <w:proofErr w:type="spellEnd"/>
      <w:r>
        <w:rPr>
          <w:rFonts w:ascii="Arial" w:hAnsi="Arial" w:cs="Arial"/>
          <w:i/>
          <w:sz w:val="20"/>
        </w:rPr>
        <w:t xml:space="preserve"> currently under </w:t>
      </w:r>
      <w:r w:rsidRPr="00E96F85">
        <w:rPr>
          <w:rFonts w:ascii="Arial" w:hAnsi="Arial" w:cs="Arial"/>
          <w:i/>
          <w:sz w:val="20"/>
        </w:rPr>
        <w:t>MQA evaluation, any appropriate template may be used.</w:t>
      </w:r>
    </w:p>
    <w:p w14:paraId="13090789" w14:textId="73CB7550" w:rsidR="00E96F85" w:rsidRDefault="00E96F85">
      <w:r>
        <w:br w:type="page"/>
      </w:r>
    </w:p>
    <w:p w14:paraId="49D82167" w14:textId="293A1F1A" w:rsidR="005E6E5F" w:rsidRPr="00E96F85" w:rsidRDefault="00394D5A" w:rsidP="00E96F85">
      <w:pPr>
        <w:numPr>
          <w:ilvl w:val="0"/>
          <w:numId w:val="5"/>
        </w:numPr>
        <w:spacing w:line="276" w:lineRule="auto"/>
        <w:ind w:left="567" w:hanging="425"/>
        <w:jc w:val="both"/>
      </w:pPr>
      <w:proofErr w:type="spellStart"/>
      <w:r>
        <w:rPr>
          <w:rFonts w:ascii="Arial" w:eastAsia="Arial" w:hAnsi="Arial" w:cs="Arial"/>
        </w:rPr>
        <w:lastRenderedPageBreak/>
        <w:t>Programme</w:t>
      </w:r>
      <w:proofErr w:type="spellEnd"/>
      <w:r>
        <w:rPr>
          <w:rFonts w:ascii="Arial" w:eastAsia="Arial" w:hAnsi="Arial" w:cs="Arial"/>
        </w:rPr>
        <w:t xml:space="preserve"> has at least four technology courses </w:t>
      </w:r>
      <w:proofErr w:type="spellStart"/>
      <w:r>
        <w:rPr>
          <w:rFonts w:ascii="Arial" w:eastAsia="Arial" w:hAnsi="Arial" w:cs="Arial"/>
        </w:rPr>
        <w:t>emphasises</w:t>
      </w:r>
      <w:proofErr w:type="spellEnd"/>
      <w:r>
        <w:rPr>
          <w:rFonts w:ascii="Arial" w:eastAsia="Arial" w:hAnsi="Arial" w:cs="Arial"/>
        </w:rPr>
        <w:t xml:space="preserve"> the element of Complex Problems’ (CP) and Complex Activit</w:t>
      </w:r>
      <w:r w:rsidR="003A1F3C">
        <w:rPr>
          <w:rFonts w:ascii="Arial" w:eastAsia="Arial" w:hAnsi="Arial" w:cs="Arial"/>
        </w:rPr>
        <w:t>ies’ (CA) in student assessment.</w:t>
      </w:r>
    </w:p>
    <w:tbl>
      <w:tblPr>
        <w:tblStyle w:val="af4"/>
        <w:tblW w:w="1020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7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5E6E5F" w14:paraId="12FE74FC" w14:textId="77777777" w:rsidTr="00DC4B5F">
        <w:tc>
          <w:tcPr>
            <w:tcW w:w="1187" w:type="dxa"/>
            <w:shd w:val="clear" w:color="auto" w:fill="D9D9D9"/>
            <w:vAlign w:val="center"/>
          </w:tcPr>
          <w:p w14:paraId="03865B3E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Courses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5466FF70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PLO1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0E624215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PLO2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6A8DE3A9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PLO3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6063C7E6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PLO4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6EF8A5E8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PLO5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5401AFF0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PLO6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5FC7715D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PLO7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0154DB33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PLO8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2F69E1E9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PLO9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0C0C6BD5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CP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53919498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 w:rsidRPr="00EB37F6">
              <w:rPr>
                <w:rFonts w:ascii="Arial" w:eastAsia="Arial" w:hAnsi="Arial" w:cs="Arial"/>
                <w:b/>
              </w:rPr>
              <w:t>CA</w:t>
            </w:r>
          </w:p>
        </w:tc>
      </w:tr>
      <w:tr w:rsidR="005E6E5F" w14:paraId="460E9BB7" w14:textId="77777777" w:rsidTr="000845CA">
        <w:tc>
          <w:tcPr>
            <w:tcW w:w="1187" w:type="dxa"/>
            <w:vAlign w:val="center"/>
          </w:tcPr>
          <w:p w14:paraId="46DA969A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Course</w:t>
            </w:r>
            <w:r w:rsidR="002B1D47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1</w:t>
            </w:r>
          </w:p>
        </w:tc>
        <w:tc>
          <w:tcPr>
            <w:tcW w:w="820" w:type="dxa"/>
            <w:vAlign w:val="center"/>
          </w:tcPr>
          <w:p w14:paraId="4AD06E7B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C3</w:t>
            </w:r>
          </w:p>
        </w:tc>
        <w:tc>
          <w:tcPr>
            <w:tcW w:w="820" w:type="dxa"/>
            <w:vAlign w:val="center"/>
          </w:tcPr>
          <w:p w14:paraId="392B4B09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P</w:t>
            </w:r>
            <w:r w:rsidR="002B1D47" w:rsidRPr="00EB37F6">
              <w:rPr>
                <w:rFonts w:ascii="Arial" w:eastAsia="Arial" w:hAnsi="Arial" w:cs="Arial"/>
              </w:rPr>
              <w:t>4</w:t>
            </w:r>
          </w:p>
        </w:tc>
        <w:tc>
          <w:tcPr>
            <w:tcW w:w="820" w:type="dxa"/>
            <w:vAlign w:val="center"/>
          </w:tcPr>
          <w:p w14:paraId="4CEA76C1" w14:textId="77777777" w:rsidR="005E6E5F" w:rsidRPr="00EB37F6" w:rsidRDefault="002B1D47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C5</w:t>
            </w:r>
          </w:p>
        </w:tc>
        <w:tc>
          <w:tcPr>
            <w:tcW w:w="820" w:type="dxa"/>
            <w:vAlign w:val="center"/>
          </w:tcPr>
          <w:p w14:paraId="59DAA5D3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4187615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2976C2B8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4C18E46F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A3</w:t>
            </w:r>
          </w:p>
        </w:tc>
        <w:tc>
          <w:tcPr>
            <w:tcW w:w="820" w:type="dxa"/>
            <w:vAlign w:val="center"/>
          </w:tcPr>
          <w:p w14:paraId="72005D20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1301768F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A2E0F03" w14:textId="77777777" w:rsidR="005E6E5F" w:rsidRPr="00EB37F6" w:rsidRDefault="002B1D47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CP1</w:t>
            </w:r>
            <w:r w:rsidR="00DC4B5F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&amp;</w:t>
            </w:r>
            <w:r w:rsidR="00DC4B5F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CP3</w:t>
            </w:r>
          </w:p>
        </w:tc>
        <w:tc>
          <w:tcPr>
            <w:tcW w:w="820" w:type="dxa"/>
            <w:vAlign w:val="center"/>
          </w:tcPr>
          <w:p w14:paraId="1402AF5F" w14:textId="77777777" w:rsidR="005E6E5F" w:rsidRPr="00EB37F6" w:rsidRDefault="00DC4B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CA2 &amp; CA4</w:t>
            </w:r>
          </w:p>
        </w:tc>
      </w:tr>
      <w:tr w:rsidR="005E6E5F" w14:paraId="2020BE1D" w14:textId="77777777" w:rsidTr="000845CA">
        <w:tc>
          <w:tcPr>
            <w:tcW w:w="1187" w:type="dxa"/>
            <w:vAlign w:val="center"/>
          </w:tcPr>
          <w:p w14:paraId="39788AE8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Course</w:t>
            </w:r>
            <w:r w:rsidR="002B1D47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2</w:t>
            </w:r>
          </w:p>
        </w:tc>
        <w:tc>
          <w:tcPr>
            <w:tcW w:w="820" w:type="dxa"/>
            <w:vAlign w:val="center"/>
          </w:tcPr>
          <w:p w14:paraId="6075AE6F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1DB1D575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4A56AA04" w14:textId="77777777" w:rsidR="005E6E5F" w:rsidRPr="00EB37F6" w:rsidRDefault="002B1D47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C4</w:t>
            </w:r>
          </w:p>
        </w:tc>
        <w:tc>
          <w:tcPr>
            <w:tcW w:w="820" w:type="dxa"/>
            <w:vAlign w:val="center"/>
          </w:tcPr>
          <w:p w14:paraId="79C54459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1FDC15ED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A4</w:t>
            </w:r>
          </w:p>
        </w:tc>
        <w:tc>
          <w:tcPr>
            <w:tcW w:w="820" w:type="dxa"/>
            <w:vAlign w:val="center"/>
          </w:tcPr>
          <w:p w14:paraId="5941E7DC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5068B6B1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5C3580FC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BA237D7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6944E2FC" w14:textId="77777777" w:rsidR="005E6E5F" w:rsidRPr="00EB37F6" w:rsidRDefault="00DC4B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CP2 &amp; CP5</w:t>
            </w:r>
          </w:p>
        </w:tc>
        <w:tc>
          <w:tcPr>
            <w:tcW w:w="820" w:type="dxa"/>
            <w:vAlign w:val="center"/>
          </w:tcPr>
          <w:p w14:paraId="12C4BA03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  <w:tr w:rsidR="005E6E5F" w14:paraId="4617EB0B" w14:textId="77777777" w:rsidTr="000845CA">
        <w:tc>
          <w:tcPr>
            <w:tcW w:w="1187" w:type="dxa"/>
            <w:vAlign w:val="center"/>
          </w:tcPr>
          <w:p w14:paraId="232A1AC8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Course</w:t>
            </w:r>
            <w:r w:rsidR="002B1D47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3</w:t>
            </w:r>
          </w:p>
        </w:tc>
        <w:tc>
          <w:tcPr>
            <w:tcW w:w="820" w:type="dxa"/>
            <w:vAlign w:val="center"/>
          </w:tcPr>
          <w:p w14:paraId="21521FA2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66944D6F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P3</w:t>
            </w:r>
          </w:p>
        </w:tc>
        <w:tc>
          <w:tcPr>
            <w:tcW w:w="820" w:type="dxa"/>
            <w:vAlign w:val="center"/>
          </w:tcPr>
          <w:p w14:paraId="626B9561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544EA652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684F69D5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499C0C9C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29C9CA9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4D32A6A8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A2</w:t>
            </w:r>
          </w:p>
        </w:tc>
        <w:tc>
          <w:tcPr>
            <w:tcW w:w="820" w:type="dxa"/>
            <w:vAlign w:val="center"/>
          </w:tcPr>
          <w:p w14:paraId="2B305BC5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793D4BC9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F915934" w14:textId="77777777" w:rsidR="005E6E5F" w:rsidRPr="00EB37F6" w:rsidRDefault="00DC4B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CA1 &amp; CA3</w:t>
            </w:r>
          </w:p>
        </w:tc>
      </w:tr>
      <w:tr w:rsidR="005E6E5F" w:rsidRPr="000845CA" w14:paraId="257BA797" w14:textId="77777777" w:rsidTr="000845CA">
        <w:tc>
          <w:tcPr>
            <w:tcW w:w="1187" w:type="dxa"/>
            <w:vAlign w:val="center"/>
          </w:tcPr>
          <w:p w14:paraId="1EA0E5F5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Course</w:t>
            </w:r>
            <w:r w:rsidR="002B1D47" w:rsidRPr="00EB37F6">
              <w:rPr>
                <w:rFonts w:ascii="Arial" w:eastAsia="Arial" w:hAnsi="Arial" w:cs="Arial"/>
              </w:rPr>
              <w:t xml:space="preserve"> </w:t>
            </w:r>
            <w:r w:rsidRPr="00EB37F6">
              <w:rPr>
                <w:rFonts w:ascii="Arial" w:eastAsia="Arial" w:hAnsi="Arial" w:cs="Arial"/>
              </w:rPr>
              <w:t>4</w:t>
            </w:r>
          </w:p>
        </w:tc>
        <w:tc>
          <w:tcPr>
            <w:tcW w:w="820" w:type="dxa"/>
            <w:vAlign w:val="center"/>
          </w:tcPr>
          <w:p w14:paraId="1DA29D21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272CC84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91C890C" w14:textId="77777777" w:rsidR="005E6E5F" w:rsidRPr="00EB37F6" w:rsidRDefault="00394D5A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C6</w:t>
            </w:r>
          </w:p>
        </w:tc>
        <w:tc>
          <w:tcPr>
            <w:tcW w:w="820" w:type="dxa"/>
            <w:vAlign w:val="center"/>
          </w:tcPr>
          <w:p w14:paraId="26C24178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556543B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5BEA1623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E6035D6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0BFE314E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1B639A8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20" w:type="dxa"/>
            <w:vAlign w:val="center"/>
          </w:tcPr>
          <w:p w14:paraId="36CE9DFA" w14:textId="77777777" w:rsidR="005E6E5F" w:rsidRPr="00EB37F6" w:rsidRDefault="00DC4B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EB37F6">
              <w:rPr>
                <w:rFonts w:ascii="Arial" w:eastAsia="Arial" w:hAnsi="Arial" w:cs="Arial"/>
              </w:rPr>
              <w:t>CP1, CP2 &amp; CP4</w:t>
            </w:r>
          </w:p>
        </w:tc>
        <w:tc>
          <w:tcPr>
            <w:tcW w:w="820" w:type="dxa"/>
            <w:vAlign w:val="center"/>
          </w:tcPr>
          <w:p w14:paraId="2F8F3F49" w14:textId="77777777" w:rsidR="005E6E5F" w:rsidRPr="00EB37F6" w:rsidRDefault="005E6E5F" w:rsidP="00DC4B5F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B62BC88" w14:textId="7FCA5CD3" w:rsidR="0097457D" w:rsidRPr="00407093" w:rsidRDefault="002B1D47" w:rsidP="00407093">
      <w:pPr>
        <w:spacing w:after="0" w:line="276" w:lineRule="auto"/>
        <w:ind w:left="-851"/>
        <w:rPr>
          <w:rFonts w:ascii="Arial" w:eastAsia="Arial" w:hAnsi="Arial" w:cs="Arial"/>
          <w:i/>
          <w:sz w:val="20"/>
          <w:szCs w:val="18"/>
        </w:rPr>
      </w:pPr>
      <w:r w:rsidRPr="000845CA">
        <w:rPr>
          <w:rFonts w:ascii="Arial" w:eastAsia="Arial" w:hAnsi="Arial" w:cs="Arial"/>
          <w:i/>
          <w:sz w:val="20"/>
          <w:szCs w:val="18"/>
        </w:rPr>
        <w:t>*</w:t>
      </w:r>
      <w:r w:rsidR="00E96F85" w:rsidRPr="00E96F85">
        <w:rPr>
          <w:rFonts w:ascii="Arial" w:hAnsi="Arial" w:cs="Arial"/>
          <w:i/>
          <w:sz w:val="20"/>
          <w:szCs w:val="18"/>
        </w:rPr>
        <w:t xml:space="preserve">Please add an additional row if required, and attach the course information together with supporting evidence of CP and </w:t>
      </w:r>
      <w:r w:rsidR="00E96F85">
        <w:rPr>
          <w:rFonts w:ascii="Arial" w:hAnsi="Arial" w:cs="Arial"/>
          <w:i/>
          <w:sz w:val="20"/>
          <w:szCs w:val="18"/>
        </w:rPr>
        <w:t>CA</w:t>
      </w:r>
      <w:r w:rsidR="00E96F85" w:rsidRPr="00E96F85">
        <w:rPr>
          <w:rFonts w:ascii="Arial" w:hAnsi="Arial" w:cs="Arial"/>
          <w:i/>
          <w:sz w:val="20"/>
          <w:szCs w:val="18"/>
        </w:rPr>
        <w:t>.</w:t>
      </w:r>
    </w:p>
    <w:p w14:paraId="782C1364" w14:textId="78063A8C" w:rsidR="005E6E5F" w:rsidRPr="00E96F85" w:rsidRDefault="005E6E5F" w:rsidP="00E96F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</w:rPr>
      </w:pPr>
    </w:p>
    <w:p w14:paraId="4DF0E361" w14:textId="77777777" w:rsidR="005E6E5F" w:rsidRPr="0097457D" w:rsidRDefault="0097457D" w:rsidP="00E74CC2">
      <w:pPr>
        <w:numPr>
          <w:ilvl w:val="0"/>
          <w:numId w:val="5"/>
        </w:numPr>
        <w:spacing w:line="276" w:lineRule="auto"/>
        <w:ind w:left="567" w:hanging="425"/>
        <w:jc w:val="both"/>
      </w:pP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Graduate A</w:t>
      </w:r>
      <w:r w:rsidR="00394D5A">
        <w:rPr>
          <w:rFonts w:ascii="Arial" w:eastAsia="Arial" w:hAnsi="Arial" w:cs="Arial"/>
        </w:rPr>
        <w:t>ttributes</w:t>
      </w:r>
      <w:r>
        <w:rPr>
          <w:rFonts w:ascii="Arial" w:eastAsia="Arial" w:hAnsi="Arial" w:cs="Arial"/>
        </w:rPr>
        <w:t xml:space="preserve"> (GA)</w:t>
      </w:r>
      <w:r w:rsidR="00394D5A">
        <w:rPr>
          <w:rFonts w:ascii="Arial" w:eastAsia="Arial" w:hAnsi="Arial" w:cs="Arial"/>
        </w:rPr>
        <w:t xml:space="preserve"> are developed with stakeholder involvement, well documented, and aligned wi</w:t>
      </w:r>
      <w:r>
        <w:rPr>
          <w:rFonts w:ascii="Arial" w:eastAsia="Arial" w:hAnsi="Arial" w:cs="Arial"/>
        </w:rPr>
        <w:t>th the MBOT graduate attributes.</w:t>
      </w:r>
    </w:p>
    <w:tbl>
      <w:tblPr>
        <w:tblW w:w="8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536"/>
        <w:gridCol w:w="2402"/>
      </w:tblGrid>
      <w:tr w:rsidR="0097457D" w14:paraId="18946A46" w14:textId="77777777" w:rsidTr="00394D5A">
        <w:trPr>
          <w:trHeight w:val="284"/>
        </w:trPr>
        <w:tc>
          <w:tcPr>
            <w:tcW w:w="1560" w:type="dxa"/>
            <w:shd w:val="clear" w:color="auto" w:fill="D9D9D9"/>
          </w:tcPr>
          <w:p w14:paraId="2D4FEA6A" w14:textId="77777777" w:rsidR="0097457D" w:rsidRPr="0097457D" w:rsidRDefault="0097457D" w:rsidP="00974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7457D">
              <w:rPr>
                <w:rFonts w:ascii="Arial" w:eastAsia="Arial" w:hAnsi="Arial" w:cs="Arial"/>
                <w:b/>
                <w:color w:val="000000"/>
              </w:rPr>
              <w:t>PLO</w:t>
            </w:r>
          </w:p>
        </w:tc>
        <w:tc>
          <w:tcPr>
            <w:tcW w:w="4536" w:type="dxa"/>
            <w:shd w:val="clear" w:color="auto" w:fill="D9D9D9"/>
          </w:tcPr>
          <w:p w14:paraId="6DE0A6BE" w14:textId="77777777" w:rsidR="0097457D" w:rsidRP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7457D">
              <w:rPr>
                <w:rFonts w:ascii="Arial" w:eastAsia="Arial" w:hAnsi="Arial" w:cs="Arial"/>
                <w:b/>
                <w:color w:val="000000"/>
              </w:rPr>
              <w:t>Statement</w:t>
            </w:r>
          </w:p>
        </w:tc>
        <w:tc>
          <w:tcPr>
            <w:tcW w:w="2402" w:type="dxa"/>
            <w:shd w:val="clear" w:color="auto" w:fill="D9D9D9"/>
          </w:tcPr>
          <w:p w14:paraId="5E69B6BD" w14:textId="77777777" w:rsidR="0097457D" w:rsidRP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7457D">
              <w:rPr>
                <w:rFonts w:ascii="Arial" w:eastAsia="Arial" w:hAnsi="Arial" w:cs="Arial"/>
                <w:b/>
                <w:color w:val="000000"/>
              </w:rPr>
              <w:t>KPI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(%)</w:t>
            </w:r>
          </w:p>
        </w:tc>
      </w:tr>
      <w:tr w:rsidR="0097457D" w14:paraId="65C355A6" w14:textId="77777777" w:rsidTr="000845CA">
        <w:trPr>
          <w:trHeight w:val="284"/>
        </w:trPr>
        <w:tc>
          <w:tcPr>
            <w:tcW w:w="1560" w:type="dxa"/>
          </w:tcPr>
          <w:p w14:paraId="10BDAB57" w14:textId="77777777" w:rsidR="0097457D" w:rsidRDefault="0097457D" w:rsidP="00974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PLO1</w:t>
            </w:r>
          </w:p>
        </w:tc>
        <w:tc>
          <w:tcPr>
            <w:tcW w:w="4536" w:type="dxa"/>
          </w:tcPr>
          <w:p w14:paraId="5762ED04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092B8614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42863934" w14:textId="77777777" w:rsidTr="000845CA">
        <w:trPr>
          <w:trHeight w:val="284"/>
        </w:trPr>
        <w:tc>
          <w:tcPr>
            <w:tcW w:w="1560" w:type="dxa"/>
          </w:tcPr>
          <w:p w14:paraId="11B9BDD7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PLO2</w:t>
            </w:r>
          </w:p>
        </w:tc>
        <w:tc>
          <w:tcPr>
            <w:tcW w:w="4536" w:type="dxa"/>
          </w:tcPr>
          <w:p w14:paraId="1DB4903D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330E314E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55E411D6" w14:textId="77777777" w:rsidTr="000845CA">
        <w:trPr>
          <w:trHeight w:val="284"/>
        </w:trPr>
        <w:tc>
          <w:tcPr>
            <w:tcW w:w="1560" w:type="dxa"/>
          </w:tcPr>
          <w:p w14:paraId="324D5EC0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PLO3</w:t>
            </w:r>
          </w:p>
        </w:tc>
        <w:tc>
          <w:tcPr>
            <w:tcW w:w="4536" w:type="dxa"/>
          </w:tcPr>
          <w:p w14:paraId="5D38C3F0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65C1C65F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4E938098" w14:textId="77777777" w:rsidTr="000845CA">
        <w:trPr>
          <w:trHeight w:val="284"/>
        </w:trPr>
        <w:tc>
          <w:tcPr>
            <w:tcW w:w="1560" w:type="dxa"/>
          </w:tcPr>
          <w:p w14:paraId="298D2B17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PLO4</w:t>
            </w:r>
          </w:p>
        </w:tc>
        <w:tc>
          <w:tcPr>
            <w:tcW w:w="4536" w:type="dxa"/>
          </w:tcPr>
          <w:p w14:paraId="27BADDDC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46DE05DB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60B904A2" w14:textId="77777777" w:rsidTr="000845CA">
        <w:trPr>
          <w:trHeight w:val="284"/>
        </w:trPr>
        <w:tc>
          <w:tcPr>
            <w:tcW w:w="1560" w:type="dxa"/>
          </w:tcPr>
          <w:p w14:paraId="0BB91F7D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PLO5</w:t>
            </w:r>
          </w:p>
        </w:tc>
        <w:tc>
          <w:tcPr>
            <w:tcW w:w="4536" w:type="dxa"/>
          </w:tcPr>
          <w:p w14:paraId="57F9B0D6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2101E4F3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378A5541" w14:textId="77777777" w:rsidTr="000845CA">
        <w:trPr>
          <w:trHeight w:val="284"/>
        </w:trPr>
        <w:tc>
          <w:tcPr>
            <w:tcW w:w="1560" w:type="dxa"/>
          </w:tcPr>
          <w:p w14:paraId="34F3AA32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PLO6</w:t>
            </w:r>
          </w:p>
        </w:tc>
        <w:tc>
          <w:tcPr>
            <w:tcW w:w="4536" w:type="dxa"/>
          </w:tcPr>
          <w:p w14:paraId="02D516DC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43DAAF78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29650A2F" w14:textId="77777777" w:rsidTr="000845CA">
        <w:trPr>
          <w:trHeight w:val="284"/>
        </w:trPr>
        <w:tc>
          <w:tcPr>
            <w:tcW w:w="1560" w:type="dxa"/>
          </w:tcPr>
          <w:p w14:paraId="50F5741B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PLO7</w:t>
            </w:r>
          </w:p>
        </w:tc>
        <w:tc>
          <w:tcPr>
            <w:tcW w:w="4536" w:type="dxa"/>
          </w:tcPr>
          <w:p w14:paraId="73741350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4715C64B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115284C1" w14:textId="77777777" w:rsidTr="000845CA">
        <w:trPr>
          <w:trHeight w:val="284"/>
        </w:trPr>
        <w:tc>
          <w:tcPr>
            <w:tcW w:w="1560" w:type="dxa"/>
          </w:tcPr>
          <w:p w14:paraId="244465DF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PLO8</w:t>
            </w:r>
          </w:p>
        </w:tc>
        <w:tc>
          <w:tcPr>
            <w:tcW w:w="4536" w:type="dxa"/>
          </w:tcPr>
          <w:p w14:paraId="6F04E9B6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2A86D2D2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7457D" w14:paraId="1A309184" w14:textId="77777777" w:rsidTr="000845CA">
        <w:trPr>
          <w:trHeight w:val="284"/>
        </w:trPr>
        <w:tc>
          <w:tcPr>
            <w:tcW w:w="1560" w:type="dxa"/>
          </w:tcPr>
          <w:p w14:paraId="25BB9803" w14:textId="77777777" w:rsidR="0097457D" w:rsidRDefault="0097457D" w:rsidP="0097457D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PLO9</w:t>
            </w:r>
          </w:p>
        </w:tc>
        <w:tc>
          <w:tcPr>
            <w:tcW w:w="4536" w:type="dxa"/>
          </w:tcPr>
          <w:p w14:paraId="28C371E6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2" w:type="dxa"/>
          </w:tcPr>
          <w:p w14:paraId="6CF550FB" w14:textId="77777777" w:rsidR="0097457D" w:rsidRDefault="0097457D" w:rsidP="00394D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090D500" w14:textId="03A6D60F" w:rsidR="005E6E5F" w:rsidRPr="00407093" w:rsidRDefault="00407093" w:rsidP="004070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i/>
          <w:color w:val="374151"/>
          <w:szCs w:val="24"/>
          <w:shd w:val="clear" w:color="auto" w:fill="F7F7F8"/>
        </w:rPr>
      </w:pPr>
      <w:r w:rsidRPr="00407093">
        <w:rPr>
          <w:rFonts w:ascii="Arial" w:eastAsia="Arial" w:hAnsi="Arial" w:cs="Arial"/>
          <w:i/>
          <w:sz w:val="20"/>
        </w:rPr>
        <w:t>*Please attach evidence of stakeholders' involvement in generating GA</w:t>
      </w:r>
    </w:p>
    <w:p w14:paraId="04E0D992" w14:textId="77777777" w:rsidR="00FF6CC4" w:rsidRDefault="00FF6CC4" w:rsidP="00E74C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FDBE17A" w14:textId="5D06FE51" w:rsidR="005E6E5F" w:rsidRDefault="00394D5A" w:rsidP="00AF201A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rFonts w:ascii="Arial" w:eastAsia="Arial" w:hAnsi="Arial" w:cs="Arial"/>
          <w:szCs w:val="24"/>
        </w:rPr>
      </w:pPr>
      <w:r w:rsidRPr="00CA13EA">
        <w:rPr>
          <w:rFonts w:ascii="Arial" w:eastAsia="Arial" w:hAnsi="Arial" w:cs="Arial"/>
          <w:szCs w:val="24"/>
        </w:rPr>
        <w:t xml:space="preserve">Academic </w:t>
      </w:r>
      <w:proofErr w:type="spellStart"/>
      <w:r w:rsidRPr="00CA13EA">
        <w:rPr>
          <w:rFonts w:ascii="Arial" w:eastAsia="Arial" w:hAnsi="Arial" w:cs="Arial"/>
          <w:szCs w:val="24"/>
        </w:rPr>
        <w:t>programme</w:t>
      </w:r>
      <w:proofErr w:type="spellEnd"/>
      <w:r w:rsidRPr="00CA13EA">
        <w:rPr>
          <w:rFonts w:ascii="Arial" w:eastAsia="Arial" w:hAnsi="Arial" w:cs="Arial"/>
          <w:szCs w:val="24"/>
        </w:rPr>
        <w:t xml:space="preserve"> meets the minimum requirement of eight weeks of industrial training. For TVET </w:t>
      </w:r>
      <w:proofErr w:type="spellStart"/>
      <w:r w:rsidRPr="00CA13EA">
        <w:rPr>
          <w:rFonts w:ascii="Arial" w:eastAsia="Arial" w:hAnsi="Arial" w:cs="Arial"/>
          <w:szCs w:val="24"/>
        </w:rPr>
        <w:t>programme</w:t>
      </w:r>
      <w:proofErr w:type="spellEnd"/>
      <w:r w:rsidRPr="00CA13EA">
        <w:rPr>
          <w:rFonts w:ascii="Arial" w:eastAsia="Arial" w:hAnsi="Arial" w:cs="Arial"/>
          <w:szCs w:val="24"/>
        </w:rPr>
        <w:t xml:space="preserve">, at least 20% of the total </w:t>
      </w:r>
      <w:proofErr w:type="spellStart"/>
      <w:r w:rsidRPr="00CA13EA">
        <w:rPr>
          <w:rFonts w:ascii="Arial" w:eastAsia="Arial" w:hAnsi="Arial" w:cs="Arial"/>
          <w:szCs w:val="24"/>
        </w:rPr>
        <w:t>programme</w:t>
      </w:r>
      <w:proofErr w:type="spellEnd"/>
      <w:r w:rsidRPr="00CA13EA">
        <w:rPr>
          <w:rFonts w:ascii="Arial" w:eastAsia="Arial" w:hAnsi="Arial" w:cs="Arial"/>
          <w:szCs w:val="24"/>
        </w:rPr>
        <w:t xml:space="preserve"> credits are allocated to work-ba</w:t>
      </w:r>
      <w:r w:rsidR="00CA13EA">
        <w:rPr>
          <w:rFonts w:ascii="Arial" w:eastAsia="Arial" w:hAnsi="Arial" w:cs="Arial"/>
          <w:szCs w:val="24"/>
        </w:rPr>
        <w:t>sed learning courses</w:t>
      </w:r>
      <w:r w:rsidR="0039641D">
        <w:rPr>
          <w:rFonts w:ascii="Arial" w:eastAsia="Arial" w:hAnsi="Arial" w:cs="Arial"/>
          <w:szCs w:val="24"/>
        </w:rPr>
        <w:t>.</w:t>
      </w:r>
    </w:p>
    <w:p w14:paraId="2165DAE4" w14:textId="38C5068C" w:rsidR="007D5F7B" w:rsidRDefault="0039641D" w:rsidP="007D5F7B">
      <w:pPr>
        <w:spacing w:after="0" w:line="276" w:lineRule="auto"/>
        <w:ind w:left="567"/>
        <w:jc w:val="both"/>
        <w:rPr>
          <w:rFonts w:ascii="Arial" w:eastAsia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</w:rPr>
        <w:t>*</w:t>
      </w:r>
      <w:r w:rsidRPr="0039641D">
        <w:rPr>
          <w:rFonts w:ascii="Arial" w:hAnsi="Arial" w:cs="Arial"/>
          <w:i/>
          <w:sz w:val="20"/>
        </w:rPr>
        <w:t xml:space="preserve">Please attach a sample of the industrial training together with the relevant supporting evidence. For TVET </w:t>
      </w:r>
      <w:proofErr w:type="spellStart"/>
      <w:r w:rsidRPr="0039641D">
        <w:rPr>
          <w:rFonts w:ascii="Arial" w:hAnsi="Arial" w:cs="Arial"/>
          <w:i/>
          <w:sz w:val="20"/>
        </w:rPr>
        <w:t>programmes</w:t>
      </w:r>
      <w:proofErr w:type="spellEnd"/>
      <w:r w:rsidRPr="0039641D">
        <w:rPr>
          <w:rFonts w:ascii="Arial" w:hAnsi="Arial" w:cs="Arial"/>
          <w:i/>
          <w:sz w:val="20"/>
        </w:rPr>
        <w:t>, a mutual agreement, along with the relevant supporting evidence, shall be attached to demonstrate the implementation of the industry mode.</w:t>
      </w:r>
    </w:p>
    <w:p w14:paraId="5B8B20F0" w14:textId="77777777" w:rsidR="007D5F7B" w:rsidRPr="00E74CC2" w:rsidRDefault="007D5F7B" w:rsidP="00E74CC2">
      <w:pPr>
        <w:spacing w:line="276" w:lineRule="auto"/>
        <w:ind w:left="567"/>
        <w:jc w:val="both"/>
        <w:rPr>
          <w:rFonts w:ascii="Arial" w:eastAsia="Arial" w:hAnsi="Arial" w:cs="Arial"/>
          <w:i/>
          <w:szCs w:val="24"/>
        </w:rPr>
      </w:pPr>
    </w:p>
    <w:p w14:paraId="037B754D" w14:textId="50A38FE7" w:rsidR="007D5F7B" w:rsidRPr="007D5F7B" w:rsidRDefault="007D5F7B" w:rsidP="00E74CC2">
      <w:pPr>
        <w:numPr>
          <w:ilvl w:val="0"/>
          <w:numId w:val="5"/>
        </w:numPr>
        <w:spacing w:after="0" w:line="276" w:lineRule="auto"/>
        <w:ind w:left="567" w:hanging="425"/>
        <w:jc w:val="both"/>
        <w:rPr>
          <w:sz w:val="20"/>
        </w:rPr>
      </w:pPr>
      <w:proofErr w:type="spellStart"/>
      <w:proofErr w:type="gramStart"/>
      <w:r w:rsidRPr="007D5F7B">
        <w:rPr>
          <w:rFonts w:ascii="Arial" w:hAnsi="Arial" w:cs="Arial"/>
        </w:rPr>
        <w:t>Programme</w:t>
      </w:r>
      <w:proofErr w:type="spellEnd"/>
      <w:proofErr w:type="gramEnd"/>
      <w:r w:rsidRPr="007D5F7B">
        <w:rPr>
          <w:rFonts w:ascii="Arial" w:hAnsi="Arial" w:cs="Arial"/>
        </w:rPr>
        <w:t xml:space="preserve"> nomenclature includes the term ‘Technology’ or other terms that reflect a technology </w:t>
      </w:r>
      <w:proofErr w:type="spellStart"/>
      <w:r w:rsidRPr="007D5F7B">
        <w:rPr>
          <w:rFonts w:ascii="Arial" w:hAnsi="Arial" w:cs="Arial"/>
        </w:rPr>
        <w:t>programme</w:t>
      </w:r>
      <w:proofErr w:type="spellEnd"/>
      <w:r w:rsidR="0039641D">
        <w:rPr>
          <w:rFonts w:ascii="Arial" w:hAnsi="Arial" w:cs="Arial"/>
        </w:rPr>
        <w:t>.</w:t>
      </w:r>
    </w:p>
    <w:p w14:paraId="324FC3D8" w14:textId="05310B64" w:rsidR="007D5F7B" w:rsidRPr="007D5F7B" w:rsidRDefault="007D5F7B" w:rsidP="007D5F7B">
      <w:pPr>
        <w:spacing w:after="0" w:line="276" w:lineRule="auto"/>
        <w:ind w:left="567"/>
        <w:rPr>
          <w:i/>
          <w:sz w:val="18"/>
        </w:rPr>
      </w:pPr>
      <w:r w:rsidRPr="007D5F7B">
        <w:rPr>
          <w:rFonts w:ascii="Arial" w:hAnsi="Arial" w:cs="Arial"/>
          <w:i/>
          <w:sz w:val="20"/>
        </w:rPr>
        <w:t xml:space="preserve">*Please state </w:t>
      </w:r>
      <w:r>
        <w:rPr>
          <w:rFonts w:ascii="Arial" w:hAnsi="Arial" w:cs="Arial"/>
          <w:i/>
          <w:sz w:val="20"/>
        </w:rPr>
        <w:t xml:space="preserve">the </w:t>
      </w:r>
      <w:proofErr w:type="spellStart"/>
      <w:r w:rsidRPr="007D5F7B">
        <w:rPr>
          <w:rFonts w:ascii="Arial" w:hAnsi="Arial" w:cs="Arial"/>
          <w:i/>
          <w:sz w:val="20"/>
        </w:rPr>
        <w:t>program</w:t>
      </w:r>
      <w:r>
        <w:rPr>
          <w:rFonts w:ascii="Arial" w:hAnsi="Arial" w:cs="Arial"/>
          <w:i/>
          <w:sz w:val="20"/>
        </w:rPr>
        <w:t>me</w:t>
      </w:r>
      <w:proofErr w:type="spellEnd"/>
      <w:r w:rsidRPr="007D5F7B">
        <w:rPr>
          <w:rFonts w:ascii="Arial" w:hAnsi="Arial" w:cs="Arial"/>
          <w:i/>
          <w:sz w:val="20"/>
        </w:rPr>
        <w:t xml:space="preserve"> nomenclature</w:t>
      </w:r>
      <w:r w:rsidR="0039641D">
        <w:rPr>
          <w:rFonts w:ascii="Arial" w:hAnsi="Arial" w:cs="Arial"/>
          <w:i/>
          <w:sz w:val="20"/>
        </w:rPr>
        <w:t>.</w:t>
      </w:r>
    </w:p>
    <w:p w14:paraId="39190A23" w14:textId="77777777" w:rsidR="007D5F7B" w:rsidRPr="00E74CC2" w:rsidRDefault="007D5F7B" w:rsidP="00E74CC2">
      <w:pPr>
        <w:spacing w:line="276" w:lineRule="auto"/>
        <w:ind w:left="567"/>
        <w:rPr>
          <w:rFonts w:ascii="Arial" w:hAnsi="Arial" w:cs="Arial"/>
        </w:rPr>
      </w:pPr>
    </w:p>
    <w:p w14:paraId="10A6C44C" w14:textId="423C55A9" w:rsidR="005E6E5F" w:rsidRPr="0032118E" w:rsidRDefault="00394D5A" w:rsidP="0032118E">
      <w:pPr>
        <w:numPr>
          <w:ilvl w:val="0"/>
          <w:numId w:val="5"/>
        </w:numPr>
        <w:spacing w:after="0" w:line="276" w:lineRule="auto"/>
        <w:ind w:left="567" w:hanging="425"/>
        <w:jc w:val="both"/>
      </w:pPr>
      <w:proofErr w:type="spellStart"/>
      <w:r w:rsidRPr="0032118E">
        <w:rPr>
          <w:rFonts w:ascii="Arial" w:eastAsia="Arial" w:hAnsi="Arial" w:cs="Arial"/>
        </w:rPr>
        <w:lastRenderedPageBreak/>
        <w:t>Programme</w:t>
      </w:r>
      <w:proofErr w:type="spellEnd"/>
      <w:r w:rsidRPr="0032118E">
        <w:rPr>
          <w:rFonts w:ascii="Arial" w:eastAsia="Arial" w:hAnsi="Arial" w:cs="Arial"/>
        </w:rPr>
        <w:t xml:space="preserve"> has been advised by external and industry advisors to support its development and continuous quality improvement within the past two years.</w:t>
      </w:r>
      <w:r w:rsidR="0032118E" w:rsidRPr="0032118E">
        <w:rPr>
          <w:rFonts w:ascii="Arial" w:eastAsia="Arial" w:hAnsi="Arial" w:cs="Arial"/>
        </w:rPr>
        <w:t xml:space="preserve"> The </w:t>
      </w:r>
      <w:proofErr w:type="spellStart"/>
      <w:r w:rsidR="0032118E" w:rsidRPr="0032118E">
        <w:rPr>
          <w:rFonts w:ascii="Arial" w:eastAsia="Arial" w:hAnsi="Arial" w:cs="Arial"/>
        </w:rPr>
        <w:t>programme</w:t>
      </w:r>
      <w:proofErr w:type="spellEnd"/>
      <w:r w:rsidR="0032118E" w:rsidRPr="0032118E">
        <w:rPr>
          <w:rFonts w:ascii="Arial" w:eastAsia="Arial" w:hAnsi="Arial" w:cs="Arial"/>
        </w:rPr>
        <w:t xml:space="preserve"> </w:t>
      </w:r>
      <w:proofErr w:type="gramStart"/>
      <w:r w:rsidR="0032118E" w:rsidRPr="0032118E">
        <w:rPr>
          <w:rFonts w:ascii="Arial" w:eastAsia="Arial" w:hAnsi="Arial" w:cs="Arial"/>
        </w:rPr>
        <w:t>shall</w:t>
      </w:r>
      <w:proofErr w:type="gramEnd"/>
      <w:r w:rsidR="0032118E" w:rsidRPr="0032118E">
        <w:rPr>
          <w:rFonts w:ascii="Arial" w:eastAsia="Arial" w:hAnsi="Arial" w:cs="Arial"/>
        </w:rPr>
        <w:t xml:space="preserve"> implement continuous quality improvement actions based on the input provided by the external and industry advisors</w:t>
      </w:r>
      <w:r w:rsidR="00EB37F6">
        <w:rPr>
          <w:rFonts w:ascii="Arial" w:eastAsia="Arial" w:hAnsi="Arial" w:cs="Arial"/>
        </w:rPr>
        <w:t>.</w:t>
      </w:r>
    </w:p>
    <w:p w14:paraId="68C55A71" w14:textId="321DC83D" w:rsidR="00CA13EA" w:rsidRDefault="0039641D" w:rsidP="0039641D">
      <w:pPr>
        <w:spacing w:line="276" w:lineRule="auto"/>
        <w:ind w:left="56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</w:t>
      </w:r>
      <w:r w:rsidRPr="0039641D">
        <w:rPr>
          <w:rFonts w:ascii="Arial" w:hAnsi="Arial" w:cs="Arial"/>
          <w:i/>
          <w:sz w:val="20"/>
        </w:rPr>
        <w:t>Please attach evidence of the involvement of external and industry advisors, together with the actions taken based on the input provided by the external and industry advisors.</w:t>
      </w:r>
    </w:p>
    <w:p w14:paraId="762BA226" w14:textId="77777777" w:rsidR="0032118E" w:rsidRPr="00E74CC2" w:rsidRDefault="0032118E" w:rsidP="007D5F7B">
      <w:pPr>
        <w:spacing w:line="276" w:lineRule="auto"/>
        <w:ind w:left="567"/>
        <w:rPr>
          <w:rFonts w:ascii="Arial" w:hAnsi="Arial" w:cs="Arial"/>
          <w:i/>
        </w:rPr>
      </w:pPr>
    </w:p>
    <w:p w14:paraId="02F88ABD" w14:textId="395482F3" w:rsidR="005E6E5F" w:rsidRPr="007D5F7B" w:rsidRDefault="007D5F7B" w:rsidP="00F57EEA">
      <w:pPr>
        <w:numPr>
          <w:ilvl w:val="0"/>
          <w:numId w:val="5"/>
        </w:numPr>
        <w:spacing w:before="4" w:after="0" w:line="240" w:lineRule="auto"/>
        <w:ind w:left="540" w:right="124" w:hanging="450"/>
        <w:jc w:val="both"/>
      </w:pPr>
      <w:proofErr w:type="spellStart"/>
      <w:r w:rsidRPr="00B4254A">
        <w:rPr>
          <w:rFonts w:ascii="Arial" w:eastAsia="Arial" w:hAnsi="Arial" w:cs="Arial"/>
          <w:color w:val="000000"/>
          <w:szCs w:val="24"/>
        </w:rPr>
        <w:t>Programme</w:t>
      </w:r>
      <w:proofErr w:type="spellEnd"/>
      <w:r w:rsidRPr="00B4254A">
        <w:rPr>
          <w:rFonts w:ascii="Arial" w:eastAsia="Arial" w:hAnsi="Arial" w:cs="Arial"/>
          <w:color w:val="000000"/>
          <w:szCs w:val="24"/>
        </w:rPr>
        <w:t xml:space="preserve"> has been evaluated by external assessors at least once every two years. The </w:t>
      </w:r>
      <w:proofErr w:type="spellStart"/>
      <w:r w:rsidRPr="00B4254A">
        <w:rPr>
          <w:rFonts w:ascii="Arial" w:eastAsia="Arial" w:hAnsi="Arial" w:cs="Arial"/>
          <w:color w:val="000000"/>
          <w:szCs w:val="24"/>
        </w:rPr>
        <w:t>programme</w:t>
      </w:r>
      <w:proofErr w:type="spellEnd"/>
      <w:r w:rsidRPr="00B4254A">
        <w:rPr>
          <w:rFonts w:ascii="Arial" w:eastAsia="Arial" w:hAnsi="Arial" w:cs="Arial"/>
          <w:color w:val="000000"/>
          <w:szCs w:val="24"/>
        </w:rPr>
        <w:t xml:space="preserve"> shall implement continuous quality improvement actions based on the input pr</w:t>
      </w:r>
      <w:r w:rsidR="00E60F03">
        <w:rPr>
          <w:rFonts w:ascii="Arial" w:eastAsia="Arial" w:hAnsi="Arial" w:cs="Arial"/>
          <w:color w:val="000000"/>
          <w:szCs w:val="24"/>
        </w:rPr>
        <w:t>ovided by the external assessors</w:t>
      </w:r>
      <w:r w:rsidR="00EB37F6">
        <w:rPr>
          <w:rFonts w:ascii="Arial" w:eastAsia="Arial" w:hAnsi="Arial" w:cs="Arial"/>
          <w:sz w:val="24"/>
          <w:szCs w:val="24"/>
        </w:rPr>
        <w:t>.</w:t>
      </w:r>
    </w:p>
    <w:p w14:paraId="18FE9608" w14:textId="0E161F6A" w:rsidR="00E74CC2" w:rsidRDefault="007D5F7B" w:rsidP="00F57EEA">
      <w:pPr>
        <w:spacing w:before="4" w:after="0" w:line="240" w:lineRule="auto"/>
        <w:ind w:left="540" w:right="124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</w:t>
      </w:r>
      <w:r w:rsidRPr="007D5F7B">
        <w:rPr>
          <w:rFonts w:ascii="Arial" w:hAnsi="Arial" w:cs="Arial"/>
          <w:i/>
          <w:sz w:val="20"/>
        </w:rPr>
        <w:t>Please attach evidence of evaluation co</w:t>
      </w:r>
      <w:r w:rsidR="00E60F03">
        <w:rPr>
          <w:rFonts w:ascii="Arial" w:hAnsi="Arial" w:cs="Arial"/>
          <w:i/>
          <w:sz w:val="20"/>
        </w:rPr>
        <w:t>nducted by external assessors</w:t>
      </w:r>
      <w:r w:rsidR="00EB37F6" w:rsidRPr="0039641D">
        <w:rPr>
          <w:rFonts w:ascii="Arial" w:hAnsi="Arial" w:cs="Arial"/>
          <w:i/>
          <w:sz w:val="20"/>
        </w:rPr>
        <w:t>, together with the actions taken based on the input provided by the</w:t>
      </w:r>
      <w:r w:rsidR="00E60F03">
        <w:rPr>
          <w:rFonts w:ascii="Arial" w:hAnsi="Arial" w:cs="Arial"/>
          <w:i/>
          <w:sz w:val="20"/>
        </w:rPr>
        <w:t xml:space="preserve"> external assessors. F</w:t>
      </w:r>
      <w:r w:rsidR="00F57EEA" w:rsidRPr="00E96F85">
        <w:rPr>
          <w:rFonts w:ascii="Arial" w:hAnsi="Arial" w:cs="Arial"/>
          <w:i/>
          <w:sz w:val="20"/>
        </w:rPr>
        <w:t xml:space="preserve">or </w:t>
      </w:r>
      <w:proofErr w:type="spellStart"/>
      <w:r w:rsidR="00F57EEA" w:rsidRPr="00E96F85">
        <w:rPr>
          <w:rFonts w:ascii="Arial" w:hAnsi="Arial" w:cs="Arial"/>
          <w:i/>
          <w:sz w:val="20"/>
        </w:rPr>
        <w:t>programmes</w:t>
      </w:r>
      <w:proofErr w:type="spellEnd"/>
      <w:r w:rsidR="00F57EEA" w:rsidRPr="00E96F85">
        <w:rPr>
          <w:rFonts w:ascii="Arial" w:hAnsi="Arial" w:cs="Arial"/>
          <w:i/>
          <w:sz w:val="20"/>
        </w:rPr>
        <w:t xml:space="preserve"> currently under MBOT evaluation, the MBOT template provided in the </w:t>
      </w:r>
      <w:hyperlink r:id="rId13" w:history="1">
        <w:r w:rsidR="00F57EEA" w:rsidRPr="00E74CC2">
          <w:rPr>
            <w:rStyle w:val="Hyperlink"/>
            <w:rFonts w:ascii="Arial" w:hAnsi="Arial" w:cs="Arial"/>
            <w:i/>
            <w:sz w:val="20"/>
          </w:rPr>
          <w:t>link</w:t>
        </w:r>
      </w:hyperlink>
      <w:r w:rsidR="00F57EEA" w:rsidRPr="00E96F85">
        <w:rPr>
          <w:rFonts w:ascii="Arial" w:hAnsi="Arial" w:cs="Arial"/>
          <w:i/>
          <w:sz w:val="20"/>
        </w:rPr>
        <w:t xml:space="preserve"> shall be used. For </w:t>
      </w:r>
      <w:proofErr w:type="spellStart"/>
      <w:r w:rsidR="00F57EEA">
        <w:rPr>
          <w:rFonts w:ascii="Arial" w:hAnsi="Arial" w:cs="Arial"/>
          <w:i/>
          <w:sz w:val="20"/>
        </w:rPr>
        <w:t>programmes</w:t>
      </w:r>
      <w:proofErr w:type="spellEnd"/>
      <w:r w:rsidR="00F57EEA">
        <w:rPr>
          <w:rFonts w:ascii="Arial" w:hAnsi="Arial" w:cs="Arial"/>
          <w:i/>
          <w:sz w:val="20"/>
        </w:rPr>
        <w:t xml:space="preserve"> currently under </w:t>
      </w:r>
      <w:r w:rsidR="00F57EEA" w:rsidRPr="00E96F85">
        <w:rPr>
          <w:rFonts w:ascii="Arial" w:hAnsi="Arial" w:cs="Arial"/>
          <w:i/>
          <w:sz w:val="20"/>
        </w:rPr>
        <w:t>MQA evaluation, any appropriate template may be used.</w:t>
      </w:r>
    </w:p>
    <w:p w14:paraId="6C67AC85" w14:textId="77777777" w:rsidR="00E74CC2" w:rsidRDefault="00E74CC2" w:rsidP="007D5F7B">
      <w:pPr>
        <w:spacing w:before="4" w:after="0" w:line="240" w:lineRule="auto"/>
        <w:ind w:left="720" w:right="124"/>
        <w:jc w:val="both"/>
        <w:rPr>
          <w:rFonts w:ascii="Arial" w:hAnsi="Arial" w:cs="Arial"/>
          <w:i/>
          <w:sz w:val="20"/>
        </w:rPr>
      </w:pPr>
    </w:p>
    <w:p w14:paraId="0CC99D97" w14:textId="39AC8E58" w:rsidR="00F57EEA" w:rsidRDefault="00F57EEA">
      <w:r>
        <w:br w:type="page"/>
      </w:r>
    </w:p>
    <w:p w14:paraId="0F21A635" w14:textId="577F0BD6" w:rsidR="00F57EEA" w:rsidRDefault="00F57EEA" w:rsidP="00747034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lastRenderedPageBreak/>
        <w:t>ASSESSMENT ITEMS FOR THE CONVERSION OF BACHELOR’S DEGREE IN COMPUTING AND IT-RELATED PROGRAMMES TO SEOUL ACCORD RECOGNITION</w:t>
      </w:r>
    </w:p>
    <w:p w14:paraId="3FF5F4B2" w14:textId="77777777" w:rsidR="00747034" w:rsidRPr="00F57EEA" w:rsidRDefault="00747034" w:rsidP="00747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7"/>
        <w:gridCol w:w="292"/>
        <w:gridCol w:w="601"/>
        <w:gridCol w:w="2520"/>
      </w:tblGrid>
      <w:tr w:rsidR="00F57EEA" w:rsidRPr="00F57EEA" w14:paraId="082C97BB" w14:textId="77777777" w:rsidTr="00747034">
        <w:trPr>
          <w:trHeight w:val="382"/>
          <w:jc w:val="center"/>
        </w:trPr>
        <w:tc>
          <w:tcPr>
            <w:tcW w:w="0" w:type="auto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551A5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under MBOT / MQA Evaluation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9E641" w14:textId="77777777" w:rsidR="00F57EEA" w:rsidRPr="00F57EEA" w:rsidRDefault="00F57EEA" w:rsidP="00E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3381D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7C649C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MBOT</w:t>
            </w:r>
          </w:p>
        </w:tc>
      </w:tr>
      <w:tr w:rsidR="00F57EEA" w:rsidRPr="00F57EEA" w14:paraId="10703DED" w14:textId="77777777" w:rsidTr="00747034">
        <w:trPr>
          <w:trHeight w:val="382"/>
          <w:jc w:val="center"/>
        </w:trPr>
        <w:tc>
          <w:tcPr>
            <w:tcW w:w="0" w:type="auto"/>
            <w:vMerge/>
            <w:vAlign w:val="center"/>
            <w:hideMark/>
          </w:tcPr>
          <w:p w14:paraId="31C5995B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90949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5E518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2D709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MQA</w:t>
            </w:r>
          </w:p>
        </w:tc>
      </w:tr>
      <w:tr w:rsidR="00F57EEA" w:rsidRPr="00F57EEA" w14:paraId="2B706123" w14:textId="77777777" w:rsidTr="00747034">
        <w:trPr>
          <w:trHeight w:val="321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475C7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73479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4F659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B9FDB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0624CF00" w14:textId="77777777" w:rsidTr="00747034">
        <w:trPr>
          <w:trHeight w:val="382"/>
          <w:jc w:val="center"/>
        </w:trPr>
        <w:tc>
          <w:tcPr>
            <w:tcW w:w="0" w:type="auto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B479F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Standard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75251" w14:textId="77777777" w:rsidR="00F57EEA" w:rsidRPr="00F57EEA" w:rsidRDefault="00F57EEA" w:rsidP="00E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D9FB5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491A9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Academic sector</w:t>
            </w:r>
          </w:p>
        </w:tc>
      </w:tr>
      <w:tr w:rsidR="00F57EEA" w:rsidRPr="00F57EEA" w14:paraId="429ADA96" w14:textId="77777777" w:rsidTr="00747034">
        <w:trPr>
          <w:trHeight w:val="336"/>
          <w:jc w:val="center"/>
        </w:trPr>
        <w:tc>
          <w:tcPr>
            <w:tcW w:w="0" w:type="auto"/>
            <w:vMerge/>
            <w:vAlign w:val="center"/>
            <w:hideMark/>
          </w:tcPr>
          <w:p w14:paraId="4D25D4DE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42662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1605C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7A6C56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TVET sector</w:t>
            </w:r>
          </w:p>
        </w:tc>
      </w:tr>
      <w:tr w:rsidR="00E60F03" w:rsidRPr="00F57EEA" w14:paraId="45E01354" w14:textId="77777777" w:rsidTr="00F57EEA">
        <w:trPr>
          <w:trHeight w:val="382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8B535" w14:textId="77777777" w:rsidR="00E60F03" w:rsidRPr="00F57EEA" w:rsidRDefault="00E60F03" w:rsidP="00E60F03">
            <w:pPr>
              <w:spacing w:after="0" w:line="240" w:lineRule="auto"/>
              <w:ind w:right="34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C9A07" w14:textId="77777777" w:rsidR="00E60F03" w:rsidRPr="00F57EEA" w:rsidRDefault="00E60F03" w:rsidP="00E60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12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DEE69" w14:textId="77777777" w:rsidR="00E60F03" w:rsidRPr="00F57EEA" w:rsidRDefault="00E60F03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6FB6DBAA" w14:textId="77777777" w:rsidTr="00F57EEA">
        <w:trPr>
          <w:trHeight w:val="382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08F53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 xml:space="preserve">Name of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72D07" w14:textId="77777777" w:rsidR="00F57EEA" w:rsidRPr="00F57EEA" w:rsidRDefault="00F57EEA" w:rsidP="00E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312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7697D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3F3C0D9D" w14:textId="77777777" w:rsidTr="00F57EEA">
        <w:trPr>
          <w:trHeight w:val="382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60151" w14:textId="77777777" w:rsidR="00F57EEA" w:rsidRPr="00F57EEA" w:rsidRDefault="00F57EEA" w:rsidP="00E60F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Higher Education Provider &amp; Address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D644E" w14:textId="77777777" w:rsidR="00F57EEA" w:rsidRPr="00F57EEA" w:rsidRDefault="00F57EEA" w:rsidP="00E60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312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DE30B" w14:textId="77777777" w:rsidR="00F57EEA" w:rsidRPr="00F57EEA" w:rsidRDefault="00F57EEA" w:rsidP="00E60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E31A2C" w14:textId="77777777" w:rsidR="00F57EEA" w:rsidRPr="00F57EEA" w:rsidRDefault="00F57EEA" w:rsidP="00F57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3706"/>
        <w:gridCol w:w="1575"/>
        <w:gridCol w:w="1322"/>
        <w:gridCol w:w="1231"/>
        <w:gridCol w:w="1474"/>
      </w:tblGrid>
      <w:tr w:rsidR="00F57EEA" w:rsidRPr="00F57EEA" w14:paraId="66FB3E79" w14:textId="77777777" w:rsidTr="007B1C63">
        <w:trPr>
          <w:trHeight w:val="871"/>
          <w:tblHeader/>
          <w:jc w:val="center"/>
        </w:trPr>
        <w:tc>
          <w:tcPr>
            <w:tcW w:w="4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FF788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7E576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>Requirement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8AABD88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>Location in academic standard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935BFD4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>Location in TVET standard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D1569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To be filled out by HEP </w:t>
            </w:r>
            <w:proofErr w:type="gramStart"/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>( /</w:t>
            </w:r>
            <w:proofErr w:type="gramEnd"/>
            <w:r w:rsidRPr="00F57EE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)</w:t>
            </w:r>
          </w:p>
        </w:tc>
      </w:tr>
      <w:tr w:rsidR="00F57EEA" w:rsidRPr="00F57EEA" w14:paraId="791AF0E8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8A649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021CD" w14:textId="77777777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curriculum is mapped to and meets the ‘knowledge area of competencies’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D82CD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FB755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Appendix 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90EF2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Appendix 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F364D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596"/>
            </w:tblGrid>
            <w:tr w:rsidR="00F57EEA" w:rsidRPr="00F57EEA" w14:paraId="571DAD56" w14:textId="77777777" w:rsidTr="00F57EEA">
              <w:tc>
                <w:tcPr>
                  <w:tcW w:w="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A30062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52BCB1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7EAEBB8B" w14:textId="77777777" w:rsidTr="00F57EEA">
              <w:tc>
                <w:tcPr>
                  <w:tcW w:w="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8FB0AF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79E764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105DC9FF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31EAAE67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8FA1B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FA12C" w14:textId="77777777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curriculum is mapped to and meets the ‘expected technology and technical competencies’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6D3C5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73502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Appendix 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98516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Appendix 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38478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596"/>
            </w:tblGrid>
            <w:tr w:rsidR="00F57EEA" w:rsidRPr="00F57EEA" w14:paraId="4A2B648E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FDC396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454316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75869223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BD72F3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EFCC89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46A137E9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7B2D3DB4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16735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3.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12229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meets minimum requirement of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structure:</w:t>
            </w:r>
          </w:p>
          <w:p w14:paraId="68986ACA" w14:textId="77777777" w:rsidR="00F57EEA" w:rsidRPr="00F57EEA" w:rsidRDefault="00F57EEA" w:rsidP="00F57EEA">
            <w:pPr>
              <w:numPr>
                <w:ilvl w:val="0"/>
                <w:numId w:val="7"/>
              </w:numPr>
              <w:spacing w:after="0" w:line="240" w:lineRule="auto"/>
              <w:ind w:left="386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 xml:space="preserve">Technology component: 80 credits (academic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) / 92 credits (TVET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>)</w:t>
            </w:r>
          </w:p>
          <w:p w14:paraId="3A45B6CD" w14:textId="77777777" w:rsidR="00F57EEA" w:rsidRPr="00F57EEA" w:rsidRDefault="00F57EEA" w:rsidP="00F57EEA">
            <w:pPr>
              <w:numPr>
                <w:ilvl w:val="0"/>
                <w:numId w:val="7"/>
              </w:numPr>
              <w:spacing w:after="0" w:line="240" w:lineRule="auto"/>
              <w:ind w:left="386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 xml:space="preserve">Theory / Knowledge based: 40% (academic &amp; TVET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>)</w:t>
            </w:r>
          </w:p>
          <w:p w14:paraId="1F82B423" w14:textId="77777777" w:rsidR="00F57EEA" w:rsidRPr="00F57EEA" w:rsidRDefault="00F57EEA" w:rsidP="00F57EEA">
            <w:pPr>
              <w:numPr>
                <w:ilvl w:val="0"/>
                <w:numId w:val="7"/>
              </w:numPr>
              <w:spacing w:after="0" w:line="240" w:lineRule="auto"/>
              <w:ind w:left="386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 xml:space="preserve">Practical / modern tool usage-based: 40% (academic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) / 50% (TVET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55823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3241D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2781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157D4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596"/>
            </w:tblGrid>
            <w:tr w:rsidR="00F57EEA" w:rsidRPr="00F57EEA" w14:paraId="3033A6EB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93434C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898803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0BF51E56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97585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23F82F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55997513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57D2036A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52080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C7697" w14:textId="77777777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final year project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E3926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34CC8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576AA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621B7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596"/>
            </w:tblGrid>
            <w:tr w:rsidR="00F57EEA" w:rsidRPr="00F57EEA" w14:paraId="6BD450AD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2827AB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86C22F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1BB45FA6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27E140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F93D60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71C619A0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066A77C0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9CFC0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5.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3D535" w14:textId="77777777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been advised by external and industry advisors* to support its development and continuous quality improvement within the past two years.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75801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DAAF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D2785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1D8C8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596"/>
            </w:tblGrid>
            <w:tr w:rsidR="00F57EEA" w:rsidRPr="00F57EEA" w14:paraId="2747F402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7644B9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3765C4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6B2410C8" w14:textId="77777777" w:rsidTr="00747034"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68C879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DF71F8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61A4B2C1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2F7F3EFB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0A7DD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lastRenderedPageBreak/>
              <w:t>6.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49C16" w14:textId="39F265DA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been evaluated by external assessor</w:t>
            </w:r>
            <w:r w:rsidR="00E60F03">
              <w:rPr>
                <w:rFonts w:ascii="Arial" w:eastAsia="Times New Roman" w:hAnsi="Arial" w:cs="Arial"/>
                <w:color w:val="000000"/>
              </w:rPr>
              <w:t>s</w:t>
            </w:r>
            <w:r w:rsidRPr="00F57EEA">
              <w:rPr>
                <w:rFonts w:ascii="Arial" w:eastAsia="Times New Roman" w:hAnsi="Arial" w:cs="Arial"/>
                <w:color w:val="000000"/>
              </w:rPr>
              <w:t xml:space="preserve"> in assessing and validating the quality and effectiveness of the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implementation within the past two years**.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4A075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Qualifying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C5F47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F82A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04723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1C9D5A27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95E880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0547B9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3F1D274B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984AC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78BDFA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5C792B4E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33515044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FEF63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7.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F7863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at least four technology courses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emphasises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the element of Complex Problems’ (CP) and Complex Activities’ (CA) in student assessment</w:t>
            </w:r>
          </w:p>
          <w:p w14:paraId="67AA5C7B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i/>
                <w:iCs/>
                <w:color w:val="000000"/>
              </w:rPr>
              <w:t>(e.g. 3CP &amp; 1CA or 2CP &amp; 2CA or 1CP &amp; 3CA)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AD7E4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Major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0D4F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0747B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15200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37582270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A39023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DD42CB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4A3FCAA7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2E0179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B502E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0C4E4F9F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78BDA568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121CF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AEB9F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graduate attributes are developed with stakeholder involvement, well documented, and aligned with the MBOT graduate attributes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E2267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Major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BBFB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A820C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BD58E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7314F7CD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5CA89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BB7F71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1734A72B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7366F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DB95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59FDCD66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01BE2942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F8171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9.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58CDE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 xml:space="preserve">Academic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meets the minimum requirement of eight weeks of industrial training. For TVET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, at least 20% of the total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credits are allocated to work-based learning courses.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9D8B2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Major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F969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F554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67C99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563AF2AF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46AE67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9DA7CB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4143E435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7CF88B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57C597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6496A17D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391F9991" w14:textId="77777777" w:rsidTr="007B1C63">
        <w:trPr>
          <w:trHeight w:val="97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16B37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10.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B1D90" w14:textId="77777777" w:rsidR="00F57EEA" w:rsidRPr="00F57EEA" w:rsidRDefault="00F57EEA" w:rsidP="00F57EEA">
            <w:pPr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proofErr w:type="gramEnd"/>
            <w:r w:rsidRPr="00F57EEA">
              <w:rPr>
                <w:rFonts w:ascii="Arial" w:eastAsia="Times New Roman" w:hAnsi="Arial" w:cs="Arial"/>
                <w:color w:val="000000"/>
              </w:rPr>
              <w:t xml:space="preserve"> nomenclature includes the term ‘Technology’ or other terms that reflect a technology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5C69DC2D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i/>
                <w:iCs/>
                <w:color w:val="000000"/>
              </w:rPr>
              <w:t>(e.g. Bachelor of Information Technology with Honours or Bachelor of Computer Science with Honours)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09365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Minor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7CDB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1.1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9BE5D" w14:textId="77777777" w:rsidR="00F57EEA" w:rsidRPr="00F57EEA" w:rsidRDefault="00F57EEA" w:rsidP="00F57E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1.1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8E9B4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665B5049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AA51CA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10A373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59A6849F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23F4BB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709F91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643AA6D8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2ABC3E14" w14:textId="77777777" w:rsidTr="007B1C63">
        <w:trPr>
          <w:trHeight w:val="567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31523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11.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EA1CD" w14:textId="77777777" w:rsidR="00F57EEA" w:rsidRPr="00F57EEA" w:rsidRDefault="00F57EEA" w:rsidP="00F57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been advised by external and industry advisors at least once every two years. The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shall implement continuous quality improvement actions based on the input provided by the external and industry advisors.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21741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Minor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2F406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87B18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73DBC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5321D1AC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380C1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33DFEA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556D9C99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75A021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8CFA5D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691D791D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7EEA" w:rsidRPr="00F57EEA" w14:paraId="191AF5FE" w14:textId="77777777" w:rsidTr="007B1C63">
        <w:trPr>
          <w:trHeight w:val="1928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6585D" w14:textId="77777777" w:rsidR="00F57EEA" w:rsidRPr="00F57EEA" w:rsidRDefault="00F57EEA" w:rsidP="00F57EEA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12.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FEDEB" w14:textId="69BF0841" w:rsidR="00F57EEA" w:rsidRPr="00F57EEA" w:rsidRDefault="00F57EEA" w:rsidP="00747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has been evaluated by external assessors at least once every two years**. The </w:t>
            </w:r>
            <w:proofErr w:type="spellStart"/>
            <w:r w:rsidRPr="00F57EEA">
              <w:rPr>
                <w:rFonts w:ascii="Arial" w:eastAsia="Times New Roman" w:hAnsi="Arial" w:cs="Arial"/>
                <w:color w:val="000000"/>
              </w:rPr>
              <w:t>programme</w:t>
            </w:r>
            <w:proofErr w:type="spellEnd"/>
            <w:r w:rsidRPr="00F57EEA">
              <w:rPr>
                <w:rFonts w:ascii="Arial" w:eastAsia="Times New Roman" w:hAnsi="Arial" w:cs="Arial"/>
                <w:color w:val="000000"/>
              </w:rPr>
              <w:t xml:space="preserve"> shall implement continuous quality improvement actions based on the input provided by the external assessors.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6FCE1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Minor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01987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04F6B" w14:textId="77777777" w:rsidR="00F57EEA" w:rsidRPr="00F57EEA" w:rsidRDefault="00F57EEA" w:rsidP="00F57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EEA">
              <w:rPr>
                <w:rFonts w:ascii="Arial" w:eastAsia="Times New Roman" w:hAnsi="Arial" w:cs="Arial"/>
                <w:color w:val="000000"/>
              </w:rPr>
              <w:t>8.5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3B3FB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5"/>
              <w:gridCol w:w="596"/>
            </w:tblGrid>
            <w:tr w:rsidR="00F57EEA" w:rsidRPr="00F57EEA" w14:paraId="63F5EA12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EC848B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A5929A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Yes</w:t>
                  </w:r>
                </w:p>
              </w:tc>
            </w:tr>
            <w:tr w:rsidR="00F57EEA" w:rsidRPr="00F57EEA" w14:paraId="3EADC592" w14:textId="77777777" w:rsidTr="00747034"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21A35B" w14:textId="77777777" w:rsidR="00F57EEA" w:rsidRPr="00F57EEA" w:rsidRDefault="00F57EEA" w:rsidP="00F57E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84CCB2" w14:textId="77777777" w:rsidR="00F57EEA" w:rsidRPr="00F57EEA" w:rsidRDefault="00F57EEA" w:rsidP="00F57E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7EEA">
                    <w:rPr>
                      <w:rFonts w:ascii="Arial" w:eastAsia="Times New Roman" w:hAnsi="Arial" w:cs="Arial"/>
                      <w:color w:val="000000"/>
                    </w:rPr>
                    <w:t>No</w:t>
                  </w:r>
                </w:p>
              </w:tc>
            </w:tr>
          </w:tbl>
          <w:p w14:paraId="2B814403" w14:textId="77777777" w:rsidR="00F57EEA" w:rsidRPr="00F57EEA" w:rsidRDefault="00F57EEA" w:rsidP="00F57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5BCF04" w14:textId="77777777" w:rsidR="00F57EEA" w:rsidRPr="00F57EEA" w:rsidRDefault="00F57EEA" w:rsidP="0074703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i/>
          <w:iCs/>
          <w:color w:val="000000"/>
          <w:sz w:val="16"/>
          <w:szCs w:val="16"/>
        </w:rPr>
        <w:t>* At least one external advisor and one industry advisor registered as a Professional Technologist.</w:t>
      </w:r>
    </w:p>
    <w:p w14:paraId="781EFE10" w14:textId="717AF326" w:rsidR="00747034" w:rsidRDefault="00F57EEA" w:rsidP="007B1C63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</w:rPr>
      </w:pPr>
      <w:r w:rsidRPr="00F57EEA">
        <w:rPr>
          <w:rFonts w:ascii="Arial" w:eastAsia="Times New Roman" w:hAnsi="Arial" w:cs="Arial"/>
          <w:i/>
          <w:iCs/>
          <w:color w:val="000000"/>
          <w:sz w:val="16"/>
          <w:szCs w:val="16"/>
        </w:rPr>
        <w:t>** External assessor</w:t>
      </w:r>
      <w:r w:rsidR="00E60F03">
        <w:rPr>
          <w:rFonts w:ascii="Arial" w:eastAsia="Times New Roman" w:hAnsi="Arial" w:cs="Arial"/>
          <w:i/>
          <w:iCs/>
          <w:color w:val="000000"/>
          <w:sz w:val="16"/>
          <w:szCs w:val="16"/>
        </w:rPr>
        <w:t>s</w:t>
      </w:r>
      <w:r w:rsidRPr="00F57EEA"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 report shall use MBOT template. </w:t>
      </w:r>
      <w:r w:rsidR="00747034">
        <w:rPr>
          <w:rFonts w:ascii="Arial" w:eastAsia="Times New Roman" w:hAnsi="Arial" w:cs="Arial"/>
          <w:b/>
          <w:bCs/>
          <w:color w:val="000000"/>
        </w:rPr>
        <w:br w:type="page"/>
      </w:r>
    </w:p>
    <w:p w14:paraId="771272A4" w14:textId="281CE8E2" w:rsidR="00F57EEA" w:rsidRPr="00F57EEA" w:rsidRDefault="00F57EEA" w:rsidP="00F57E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lastRenderedPageBreak/>
        <w:t>REQUIREMENT DESCRIPTION:</w:t>
      </w:r>
    </w:p>
    <w:p w14:paraId="19C4FF48" w14:textId="77777777" w:rsidR="00F57EEA" w:rsidRPr="00F57EEA" w:rsidRDefault="00F57EEA" w:rsidP="00F57E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t>Qualifying Requirements</w:t>
      </w:r>
      <w:r w:rsidRPr="00F57EEA">
        <w:rPr>
          <w:rFonts w:ascii="Arial" w:eastAsia="Times New Roman" w:hAnsi="Arial" w:cs="Arial"/>
          <w:color w:val="000000"/>
        </w:rPr>
        <w:t xml:space="preserve"> refer to mandatory requirements for the conversion of </w:t>
      </w:r>
      <w:proofErr w:type="gramStart"/>
      <w:r w:rsidRPr="00F57EEA">
        <w:rPr>
          <w:rFonts w:ascii="Arial" w:eastAsia="Times New Roman" w:hAnsi="Arial" w:cs="Arial"/>
          <w:color w:val="000000"/>
        </w:rPr>
        <w:t>Bachelor’s Degree in Computing</w:t>
      </w:r>
      <w:proofErr w:type="gramEnd"/>
      <w:r w:rsidRPr="00F57EEA">
        <w:rPr>
          <w:rFonts w:ascii="Arial" w:eastAsia="Times New Roman" w:hAnsi="Arial" w:cs="Arial"/>
          <w:color w:val="000000"/>
        </w:rPr>
        <w:t xml:space="preserve"> and IT-related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programmes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to Seoul Accord recognition. A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shall be disqualified from further evaluation if any of these requirements are not met. If an evaluation is conducted and the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is found to be non-compliant with any of the requirements, accreditation shall be denied.</w:t>
      </w:r>
    </w:p>
    <w:p w14:paraId="358230D1" w14:textId="77777777" w:rsidR="00F57EEA" w:rsidRPr="00F57EEA" w:rsidRDefault="00F57EEA" w:rsidP="00F57E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t>Major Requirements</w:t>
      </w:r>
      <w:r w:rsidRPr="00F57EEA">
        <w:rPr>
          <w:rFonts w:ascii="Arial" w:eastAsia="Times New Roman" w:hAnsi="Arial" w:cs="Arial"/>
          <w:color w:val="000000"/>
        </w:rPr>
        <w:t xml:space="preserve"> refer to criteria that have a significant impact on the quality of the graduating cohort. A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shall be granted a period of six (6) months to address any non-compliance prior to resubmission for the conversion of </w:t>
      </w:r>
      <w:proofErr w:type="gramStart"/>
      <w:r w:rsidRPr="00F57EEA">
        <w:rPr>
          <w:rFonts w:ascii="Arial" w:eastAsia="Times New Roman" w:hAnsi="Arial" w:cs="Arial"/>
          <w:color w:val="000000"/>
        </w:rPr>
        <w:t>Bachelor’s Degree in Computing</w:t>
      </w:r>
      <w:proofErr w:type="gramEnd"/>
      <w:r w:rsidRPr="00F57EEA">
        <w:rPr>
          <w:rFonts w:ascii="Arial" w:eastAsia="Times New Roman" w:hAnsi="Arial" w:cs="Arial"/>
          <w:color w:val="000000"/>
        </w:rPr>
        <w:t xml:space="preserve"> and IT-related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programmes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to Seoul Accord recognition. If the non-compliance is not rectified within the stipulated time frame, accreditation shall be denied.</w:t>
      </w:r>
    </w:p>
    <w:p w14:paraId="5E979C96" w14:textId="77777777" w:rsidR="00F57EEA" w:rsidRPr="00F57EEA" w:rsidRDefault="00F57EEA" w:rsidP="00F57EE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t>Minor Requirements</w:t>
      </w:r>
      <w:r w:rsidRPr="00F57EEA">
        <w:rPr>
          <w:rFonts w:ascii="Arial" w:eastAsia="Times New Roman" w:hAnsi="Arial" w:cs="Arial"/>
          <w:color w:val="000000"/>
        </w:rPr>
        <w:t xml:space="preserve"> refer to criteria that may affect the quality of the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in the longer term. A </w:t>
      </w:r>
      <w:proofErr w:type="spellStart"/>
      <w:r w:rsidRPr="00F57EEA">
        <w:rPr>
          <w:rFonts w:ascii="Arial" w:eastAsia="Times New Roman" w:hAnsi="Arial" w:cs="Arial"/>
          <w:color w:val="000000"/>
        </w:rPr>
        <w:t>programme</w:t>
      </w:r>
      <w:proofErr w:type="spellEnd"/>
      <w:r w:rsidRPr="00F57EEA">
        <w:rPr>
          <w:rFonts w:ascii="Arial" w:eastAsia="Times New Roman" w:hAnsi="Arial" w:cs="Arial"/>
          <w:color w:val="000000"/>
        </w:rPr>
        <w:t xml:space="preserve"> shall be granted two (2) years of accreditation and is required to address any non-compliance prior to submission for the SRR08 – Compliance Accreditation. If the non-compliance is not rectified within the stipulated time frame, the remaining four (4) years of accreditation shall not be granted.</w:t>
      </w:r>
    </w:p>
    <w:p w14:paraId="795F1E73" w14:textId="77777777" w:rsidR="00F57EEA" w:rsidRPr="00F57EEA" w:rsidRDefault="00F57EEA" w:rsidP="00F57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01A90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b/>
          <w:bCs/>
          <w:color w:val="000000"/>
        </w:rPr>
        <w:t>DECLARATION:</w:t>
      </w:r>
    </w:p>
    <w:p w14:paraId="57A7D8A8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 xml:space="preserve">I/We hereby confirm that the information provided is accurate, correct and complete and that the documents submitted along with this application assessment items are genuine. I understand that incomplete or non-compliant with the assessment </w:t>
      </w:r>
      <w:proofErr w:type="gramStart"/>
      <w:r w:rsidRPr="00F57EEA">
        <w:rPr>
          <w:rFonts w:ascii="Arial" w:eastAsia="Times New Roman" w:hAnsi="Arial" w:cs="Arial"/>
          <w:color w:val="000000"/>
        </w:rPr>
        <w:t>items,</w:t>
      </w:r>
      <w:proofErr w:type="gramEnd"/>
      <w:r w:rsidRPr="00F57EEA">
        <w:rPr>
          <w:rFonts w:ascii="Arial" w:eastAsia="Times New Roman" w:hAnsi="Arial" w:cs="Arial"/>
          <w:color w:val="000000"/>
        </w:rPr>
        <w:t xml:space="preserve"> will have implications on the conversion decision.</w:t>
      </w:r>
    </w:p>
    <w:p w14:paraId="5D2F96C5" w14:textId="77777777" w:rsidR="00F57EEA" w:rsidRPr="00F57EEA" w:rsidRDefault="00F57EEA" w:rsidP="00F57E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7F96F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>Name</w:t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7DE8C015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 xml:space="preserve">Identification Card Number </w:t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651DDEA3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>Designation</w:t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45F2FA8A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>Signature</w:t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15826C7B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>Stamp</w:t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4788772F" w14:textId="77777777" w:rsidR="00F57EEA" w:rsidRPr="00F57EEA" w:rsidRDefault="00F57EEA" w:rsidP="00F57E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EEA">
        <w:rPr>
          <w:rFonts w:ascii="Arial" w:eastAsia="Times New Roman" w:hAnsi="Arial" w:cs="Arial"/>
          <w:color w:val="000000"/>
        </w:rPr>
        <w:t>Date</w:t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</w:r>
      <w:r w:rsidRPr="00F57EEA">
        <w:rPr>
          <w:rFonts w:ascii="Arial" w:eastAsia="Times New Roman" w:hAnsi="Arial" w:cs="Arial"/>
          <w:color w:val="000000"/>
        </w:rPr>
        <w:tab/>
        <w:t>:</w:t>
      </w:r>
    </w:p>
    <w:p w14:paraId="2BDD8D14" w14:textId="77777777" w:rsidR="00E74CC2" w:rsidRPr="007D5F7B" w:rsidRDefault="00E74CC2" w:rsidP="00F57EEA"/>
    <w:sectPr w:rsidR="00E74CC2" w:rsidRPr="007D5F7B" w:rsidSect="00C716FC">
      <w:headerReference w:type="even" r:id="rId14"/>
      <w:headerReference w:type="first" r:id="rId15"/>
      <w:pgSz w:w="11906" w:h="16838"/>
      <w:pgMar w:top="1513" w:right="1418" w:bottom="1418" w:left="212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6302" w14:textId="77777777" w:rsidR="0029712A" w:rsidRDefault="0029712A">
      <w:pPr>
        <w:spacing w:after="0" w:line="240" w:lineRule="auto"/>
      </w:pPr>
      <w:r>
        <w:separator/>
      </w:r>
    </w:p>
  </w:endnote>
  <w:endnote w:type="continuationSeparator" w:id="0">
    <w:p w14:paraId="6F874C7B" w14:textId="77777777" w:rsidR="0029712A" w:rsidRDefault="0029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49DD820-DA09-4C46-A8DC-84C5851242ED}"/>
  </w:font>
  <w:font w:name="Noto Sans Symbols">
    <w:altName w:val="Times New Roman"/>
    <w:charset w:val="00"/>
    <w:family w:val="auto"/>
    <w:pitch w:val="default"/>
    <w:embedRegular r:id="rId2" w:fontKey="{83E722FC-DFF2-4103-8CDC-F1CEFA12BC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73276EF-D6F5-4D2A-B225-576F359374EC}"/>
    <w:embedBold r:id="rId4" w:fontKey="{58BFA586-F3A4-4B95-8C40-34F97BC96081}"/>
    <w:embedItalic r:id="rId5" w:fontKey="{67A597F4-60EC-4498-92BE-26F76BBC66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51A9DAD-2F15-45B7-9B55-A281329592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BD28D14-29FA-4F49-B374-A0A605293508}"/>
    <w:embedItalic r:id="rId8" w:fontKey="{51421E50-11B5-44ED-8E28-6DB0F2E70FB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53048864-1FCD-49E7-8A0B-411D0210E8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D8FAF" w14:textId="2B03CA66" w:rsidR="00394D5A" w:rsidRDefault="00394D5A">
    <w:pP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1C63">
      <w:rPr>
        <w:noProof/>
        <w:color w:val="000000"/>
      </w:rPr>
      <w:t>8</w:t>
    </w:r>
    <w:r>
      <w:rPr>
        <w:color w:val="000000"/>
      </w:rPr>
      <w:fldChar w:fldCharType="end"/>
    </w:r>
  </w:p>
  <w:p w14:paraId="2E7DE333" w14:textId="77777777" w:rsidR="00394D5A" w:rsidRDefault="00394D5A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3C65" w14:textId="77777777" w:rsidR="0029712A" w:rsidRDefault="0029712A">
      <w:pPr>
        <w:spacing w:after="0" w:line="240" w:lineRule="auto"/>
      </w:pPr>
      <w:r>
        <w:separator/>
      </w:r>
    </w:p>
  </w:footnote>
  <w:footnote w:type="continuationSeparator" w:id="0">
    <w:p w14:paraId="316DDD26" w14:textId="77777777" w:rsidR="0029712A" w:rsidRDefault="00297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89E4" w14:textId="77777777" w:rsidR="00394D5A" w:rsidRDefault="00394D5A">
    <w:pP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1000BECF" wp14:editId="07A4D515">
          <wp:extent cx="1000936" cy="445719"/>
          <wp:effectExtent l="0" t="0" r="0" b="0"/>
          <wp:docPr id="15701948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F7D" w14:textId="77777777" w:rsidR="00394D5A" w:rsidRDefault="00394D5A">
    <w:pP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C9D0" w14:textId="77777777" w:rsidR="00394D5A" w:rsidRDefault="00394D5A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0000" w14:textId="77777777" w:rsidR="00394D5A" w:rsidRDefault="00394D5A">
    <w:pP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98F3DDA" wp14:editId="6744A903">
          <wp:extent cx="1000936" cy="445719"/>
          <wp:effectExtent l="0" t="0" r="0" b="0"/>
          <wp:docPr id="157458260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936" cy="445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0662"/>
    <w:multiLevelType w:val="multilevel"/>
    <w:tmpl w:val="360E07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D47555"/>
    <w:multiLevelType w:val="multilevel"/>
    <w:tmpl w:val="1A4ADD26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B5367F1"/>
    <w:multiLevelType w:val="multilevel"/>
    <w:tmpl w:val="B8565642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5723A72"/>
    <w:multiLevelType w:val="multilevel"/>
    <w:tmpl w:val="31E8E29C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Trebuchet MS" w:hAnsi="Arial" w:cs="Arial" w:hint="default"/>
        <w:b w:val="0"/>
        <w:bCs w:val="0"/>
        <w:sz w:val="22"/>
        <w:szCs w:val="24"/>
      </w:rPr>
    </w:lvl>
    <w:lvl w:ilvl="1">
      <w:start w:val="1"/>
      <w:numFmt w:val="bullet"/>
      <w:lvlText w:val="●"/>
      <w:lvlJc w:val="left"/>
      <w:pPr>
        <w:ind w:left="257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DB1179B"/>
    <w:multiLevelType w:val="multilevel"/>
    <w:tmpl w:val="18A853D2"/>
    <w:lvl w:ilvl="0">
      <w:start w:val="1"/>
      <w:numFmt w:val="decimal"/>
      <w:lvlText w:val="%1."/>
      <w:lvlJc w:val="left"/>
      <w:pPr>
        <w:ind w:left="1854" w:hanging="360"/>
      </w:pPr>
      <w:rPr>
        <w:rFonts w:ascii="Arial" w:eastAsia="Arial" w:hAnsi="Arial" w:cs="Arial"/>
      </w:rPr>
    </w:lvl>
    <w:lvl w:ilvl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5FFE6B74"/>
    <w:multiLevelType w:val="multilevel"/>
    <w:tmpl w:val="31D2B7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CDC45DE"/>
    <w:multiLevelType w:val="multilevel"/>
    <w:tmpl w:val="3C8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82637">
    <w:abstractNumId w:val="1"/>
  </w:num>
  <w:num w:numId="2" w16cid:durableId="299456312">
    <w:abstractNumId w:val="4"/>
  </w:num>
  <w:num w:numId="3" w16cid:durableId="325666532">
    <w:abstractNumId w:val="5"/>
  </w:num>
  <w:num w:numId="4" w16cid:durableId="930240782">
    <w:abstractNumId w:val="2"/>
  </w:num>
  <w:num w:numId="5" w16cid:durableId="1299260038">
    <w:abstractNumId w:val="3"/>
  </w:num>
  <w:num w:numId="6" w16cid:durableId="406655466">
    <w:abstractNumId w:val="0"/>
  </w:num>
  <w:num w:numId="7" w16cid:durableId="1576162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E5F"/>
    <w:rsid w:val="000845CA"/>
    <w:rsid w:val="00097462"/>
    <w:rsid w:val="001A2C0B"/>
    <w:rsid w:val="001F0CB6"/>
    <w:rsid w:val="002858C0"/>
    <w:rsid w:val="0029712A"/>
    <w:rsid w:val="002B1D47"/>
    <w:rsid w:val="0032118E"/>
    <w:rsid w:val="00394D5A"/>
    <w:rsid w:val="0039641D"/>
    <w:rsid w:val="003A1F3C"/>
    <w:rsid w:val="00407093"/>
    <w:rsid w:val="00480817"/>
    <w:rsid w:val="00496EB1"/>
    <w:rsid w:val="005C6940"/>
    <w:rsid w:val="005E2FD9"/>
    <w:rsid w:val="005E6E5F"/>
    <w:rsid w:val="00747034"/>
    <w:rsid w:val="007B1C63"/>
    <w:rsid w:val="007D02A0"/>
    <w:rsid w:val="007D5F7B"/>
    <w:rsid w:val="00854990"/>
    <w:rsid w:val="0093193E"/>
    <w:rsid w:val="0096217C"/>
    <w:rsid w:val="0097457D"/>
    <w:rsid w:val="00B4254A"/>
    <w:rsid w:val="00C716FC"/>
    <w:rsid w:val="00CA13EA"/>
    <w:rsid w:val="00CB67E2"/>
    <w:rsid w:val="00D303C8"/>
    <w:rsid w:val="00DB3631"/>
    <w:rsid w:val="00DC4B5F"/>
    <w:rsid w:val="00E60F03"/>
    <w:rsid w:val="00E74CC2"/>
    <w:rsid w:val="00E96F85"/>
    <w:rsid w:val="00EB37F6"/>
    <w:rsid w:val="00EE48FD"/>
    <w:rsid w:val="00F0442D"/>
    <w:rsid w:val="00F57EEA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D5177"/>
  <w15:docId w15:val="{F12A6154-C072-42F8-BFD5-E0F41DEA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193E"/>
  </w:style>
  <w:style w:type="paragraph" w:styleId="Heading1">
    <w:name w:val="heading 1"/>
    <w:basedOn w:val="Normal"/>
    <w:next w:val="Normal"/>
    <w:link w:val="Heading1Char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40" w:after="0"/>
      <w:outlineLvl w:val="2"/>
    </w:pPr>
    <w:rPr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40" w:after="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40" w:after="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left" w:pos="709"/>
        <w:tab w:val="right" w:leader="dot" w:pos="9016"/>
      </w:tabs>
      <w:spacing w:after="100"/>
      <w:ind w:left="709" w:hanging="709"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left" w:pos="709"/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  <w:rPr>
      <w:rFonts w:eastAsiaTheme="minorEastAsia"/>
      <w:lang w:val="ms-MY" w:eastAsia="ms-MY"/>
    </w:rPr>
  </w:style>
  <w:style w:type="paragraph" w:styleId="TOC4">
    <w:name w:val="toc 4"/>
    <w:basedOn w:val="Normal"/>
    <w:next w:val="Normal"/>
    <w:autoRedefine/>
    <w:uiPriority w:val="39"/>
    <w:unhideWhenUsed/>
    <w:pPr>
      <w:spacing w:after="100"/>
      <w:ind w:left="660"/>
    </w:pPr>
    <w:rPr>
      <w:rFonts w:eastAsiaTheme="minorEastAsia"/>
      <w:lang w:val="ms-MY" w:eastAsia="ms-MY"/>
    </w:rPr>
  </w:style>
  <w:style w:type="paragraph" w:styleId="TOC5">
    <w:name w:val="toc 5"/>
    <w:basedOn w:val="Normal"/>
    <w:next w:val="Normal"/>
    <w:autoRedefine/>
    <w:uiPriority w:val="39"/>
    <w:unhideWhenUsed/>
    <w:pPr>
      <w:spacing w:after="100"/>
      <w:ind w:left="880"/>
    </w:pPr>
    <w:rPr>
      <w:rFonts w:eastAsiaTheme="minorEastAsia"/>
      <w:lang w:val="ms-MY" w:eastAsia="ms-MY"/>
    </w:rPr>
  </w:style>
  <w:style w:type="paragraph" w:styleId="TOC6">
    <w:name w:val="toc 6"/>
    <w:basedOn w:val="Normal"/>
    <w:next w:val="Normal"/>
    <w:autoRedefine/>
    <w:uiPriority w:val="39"/>
    <w:unhideWhenUsed/>
    <w:pPr>
      <w:spacing w:after="100"/>
      <w:ind w:left="1100"/>
    </w:pPr>
    <w:rPr>
      <w:rFonts w:eastAsiaTheme="minorEastAsia"/>
      <w:lang w:val="ms-MY" w:eastAsia="ms-MY"/>
    </w:rPr>
  </w:style>
  <w:style w:type="paragraph" w:styleId="TOC7">
    <w:name w:val="toc 7"/>
    <w:basedOn w:val="Normal"/>
    <w:next w:val="Normal"/>
    <w:autoRedefine/>
    <w:uiPriority w:val="39"/>
    <w:unhideWhenUsed/>
    <w:pPr>
      <w:spacing w:after="100"/>
      <w:ind w:left="1320"/>
    </w:pPr>
    <w:rPr>
      <w:rFonts w:eastAsiaTheme="minorEastAsia"/>
      <w:lang w:val="ms-MY" w:eastAsia="ms-MY"/>
    </w:rPr>
  </w:style>
  <w:style w:type="paragraph" w:styleId="TOC8">
    <w:name w:val="toc 8"/>
    <w:basedOn w:val="Normal"/>
    <w:next w:val="Normal"/>
    <w:autoRedefine/>
    <w:uiPriority w:val="39"/>
    <w:unhideWhenUsed/>
    <w:pPr>
      <w:spacing w:after="100"/>
      <w:ind w:left="1540"/>
    </w:pPr>
    <w:rPr>
      <w:rFonts w:eastAsiaTheme="minorEastAsia"/>
      <w:lang w:val="ms-MY" w:eastAsia="ms-MY"/>
    </w:rPr>
  </w:style>
  <w:style w:type="paragraph" w:styleId="TOC9">
    <w:name w:val="toc 9"/>
    <w:basedOn w:val="Normal"/>
    <w:next w:val="Normal"/>
    <w:autoRedefine/>
    <w:uiPriority w:val="39"/>
    <w:unhideWhenUsed/>
    <w:pPr>
      <w:spacing w:after="100"/>
      <w:ind w:left="1760"/>
    </w:pPr>
    <w:rPr>
      <w:rFonts w:eastAsiaTheme="minorEastAsia"/>
      <w:lang w:val="ms-MY" w:eastAsia="ms-MY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eastAsia="Arial" w:hAnsi="Arial" w:cs="Arial"/>
      <w:sz w:val="24"/>
      <w:szCs w:val="24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MY"/>
    </w:rPr>
  </w:style>
  <w:style w:type="paragraph" w:styleId="NoSpacing">
    <w:name w:val="No Spacing"/>
    <w:link w:val="NoSpacingChar"/>
    <w:uiPriority w:val="1"/>
    <w:qFormat/>
    <w:rPr>
      <w:lang w:eastAsia="en-MY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  <w:rPr>
      <w:lang w:val="ms-MY" w:eastAsia="ms-MY"/>
    </w:r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table" w:customStyle="1" w:styleId="42">
    <w:name w:val="42"/>
    <w:basedOn w:val="TableNormal"/>
    <w:pPr>
      <w:spacing w:after="200" w:line="276" w:lineRule="auto"/>
    </w:pPr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TableNormal"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TableNormal"/>
    <w:tblPr>
      <w:tblCellMar>
        <w:left w:w="0" w:type="dxa"/>
        <w:right w:w="0" w:type="dxa"/>
      </w:tblCellMar>
    </w:tblPr>
  </w:style>
  <w:style w:type="table" w:customStyle="1" w:styleId="Style51">
    <w:name w:val="_Style 51"/>
    <w:basedOn w:val="TableNormal"/>
    <w:tblPr>
      <w:tblCellMar>
        <w:left w:w="0" w:type="dxa"/>
        <w:right w:w="0" w:type="dxa"/>
      </w:tblCellMar>
    </w:tblPr>
  </w:style>
  <w:style w:type="table" w:customStyle="1" w:styleId="Style52">
    <w:name w:val="_Style 52"/>
    <w:basedOn w:val="TableNormal"/>
    <w:tblPr>
      <w:tblCellMar>
        <w:left w:w="0" w:type="dxa"/>
        <w:right w:w="0" w:type="dxa"/>
      </w:tblCellMar>
    </w:tblPr>
  </w:style>
  <w:style w:type="table" w:customStyle="1" w:styleId="Style53">
    <w:name w:val="_Style 53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54">
    <w:name w:val="_Style 54"/>
    <w:basedOn w:val="TableNormal"/>
    <w:tblPr>
      <w:tblCellMar>
        <w:left w:w="0" w:type="dxa"/>
        <w:right w:w="0" w:type="dxa"/>
      </w:tblCellMar>
    </w:tblPr>
  </w:style>
  <w:style w:type="table" w:customStyle="1" w:styleId="Style55">
    <w:name w:val="_Style 55"/>
    <w:basedOn w:val="TableNormal"/>
    <w:tblPr>
      <w:tblCellMar>
        <w:left w:w="0" w:type="dxa"/>
        <w:right w:w="0" w:type="dxa"/>
      </w:tblCellMar>
    </w:tblPr>
  </w:style>
  <w:style w:type="table" w:customStyle="1" w:styleId="Style56">
    <w:name w:val="_Style 56"/>
    <w:basedOn w:val="TableNormal"/>
    <w:tblPr>
      <w:tblCellMar>
        <w:left w:w="0" w:type="dxa"/>
        <w:right w:w="0" w:type="dxa"/>
      </w:tblCellMar>
    </w:tblPr>
  </w:style>
  <w:style w:type="table" w:customStyle="1" w:styleId="Style57">
    <w:name w:val="_Style 57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58">
    <w:name w:val="_Style 58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59">
    <w:name w:val="_Style 59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0">
    <w:name w:val="_Style 60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1">
    <w:name w:val="_Style 61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2">
    <w:name w:val="_Style 62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3">
    <w:name w:val="_Style 63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4">
    <w:name w:val="_Style 64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5">
    <w:name w:val="_Style 65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6">
    <w:name w:val="_Style 66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67">
    <w:name w:val="_Style 67"/>
    <w:basedOn w:val="TableNormal"/>
    <w:tblPr>
      <w:tblCellMar>
        <w:left w:w="115" w:type="dxa"/>
        <w:right w:w="115" w:type="dxa"/>
      </w:tblCellMar>
    </w:tblPr>
  </w:style>
  <w:style w:type="table" w:customStyle="1" w:styleId="Style68">
    <w:name w:val="_Style 68"/>
    <w:basedOn w:val="TableNormal"/>
    <w:tblPr>
      <w:tblCellMar>
        <w:left w:w="115" w:type="dxa"/>
        <w:right w:w="115" w:type="dxa"/>
      </w:tblCellMar>
    </w:tblPr>
  </w:style>
  <w:style w:type="table" w:customStyle="1" w:styleId="Style69">
    <w:name w:val="_Style 6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70">
    <w:name w:val="_Style 70"/>
    <w:basedOn w:val="TableNormal"/>
    <w:pPr>
      <w:spacing w:after="200" w:line="276" w:lineRule="auto"/>
    </w:pPr>
    <w:rPr>
      <w:sz w:val="24"/>
      <w:szCs w:val="24"/>
    </w:rPr>
    <w:tblPr>
      <w:tblCellMar>
        <w:left w:w="115" w:type="dxa"/>
        <w:right w:w="115" w:type="dxa"/>
      </w:tblCellMar>
    </w:tblPr>
  </w:style>
  <w:style w:type="table" w:customStyle="1" w:styleId="Style71">
    <w:name w:val="_Style 71"/>
    <w:basedOn w:val="TableNormal"/>
    <w:qFormat/>
    <w:tblPr>
      <w:tblCellMar>
        <w:left w:w="0" w:type="dxa"/>
        <w:right w:w="0" w:type="dxa"/>
      </w:tblCellMar>
    </w:tblPr>
  </w:style>
  <w:style w:type="table" w:customStyle="1" w:styleId="Style72">
    <w:name w:val="_Style 72"/>
    <w:basedOn w:val="TableNormal"/>
    <w:qFormat/>
    <w:tblPr>
      <w:tblCellMar>
        <w:left w:w="0" w:type="dxa"/>
        <w:right w:w="0" w:type="dxa"/>
      </w:tblCellMar>
    </w:tblPr>
  </w:style>
  <w:style w:type="table" w:customStyle="1" w:styleId="Style73">
    <w:name w:val="_Style 73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4">
    <w:name w:val="_Style 74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5">
    <w:name w:val="_Style 75"/>
    <w:basedOn w:val="TableNormal"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6">
    <w:name w:val="_Style 76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7">
    <w:name w:val="_Style 77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8">
    <w:name w:val="_Style 78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79">
    <w:name w:val="_Style 79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0">
    <w:name w:val="_Style 8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81">
    <w:name w:val="_Style 81"/>
    <w:basedOn w:val="TableNormal"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2">
    <w:name w:val="_Style 82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3">
    <w:name w:val="_Style 83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4">
    <w:name w:val="_Style 84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5">
    <w:name w:val="_Style 85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6">
    <w:name w:val="_Style 86"/>
    <w:basedOn w:val="TableNormal"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7">
    <w:name w:val="_Style 87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8">
    <w:name w:val="_Style 88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89">
    <w:name w:val="_Style 89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0">
    <w:name w:val="_Style 90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1">
    <w:name w:val="_Style 91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2">
    <w:name w:val="_Style 92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3">
    <w:name w:val="_Style 93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4">
    <w:name w:val="_Style 94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5">
    <w:name w:val="_Style 95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6">
    <w:name w:val="_Style 96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7">
    <w:name w:val="_Style 97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8">
    <w:name w:val="_Style 98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99">
    <w:name w:val="_Style 99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0">
    <w:name w:val="_Style 100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1">
    <w:name w:val="_Style 101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2">
    <w:name w:val="_Style 102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3">
    <w:name w:val="_Style 103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4">
    <w:name w:val="_Style 104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5">
    <w:name w:val="_Style 105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6">
    <w:name w:val="_Style 106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7">
    <w:name w:val="_Style 107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8">
    <w:name w:val="_Style 108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09">
    <w:name w:val="_Style 109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10">
    <w:name w:val="_Style 110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11">
    <w:name w:val="_Style 111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12">
    <w:name w:val="_Style 112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Style113">
    <w:name w:val="_Style 113"/>
    <w:basedOn w:val="TableNormal"/>
    <w:qFormat/>
    <w:pPr>
      <w:spacing w:after="200" w:line="276" w:lineRule="auto"/>
    </w:pPr>
    <w:rPr>
      <w:sz w:val="24"/>
      <w:szCs w:val="24"/>
    </w:rPr>
    <w:tblPr>
      <w:tblCellMar>
        <w:left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200" w:line="276" w:lineRule="auto"/>
    </w:pPr>
    <w:rPr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D5A"/>
    <w:rPr>
      <w:b/>
      <w:bCs/>
      <w:sz w:val="20"/>
      <w:szCs w:val="20"/>
      <w:lang w:val="en-GB"/>
    </w:rPr>
  </w:style>
  <w:style w:type="character" w:customStyle="1" w:styleId="apple-tab-span">
    <w:name w:val="apple-tab-span"/>
    <w:basedOn w:val="DefaultParagraphFont"/>
    <w:rsid w:val="00F57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8227">
          <w:marLeft w:val="-8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5410">
          <w:marLeft w:val="-8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cesse.one/jvk614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cesse.one/jvk614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1nk.dev/ovgsqm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C4M1QEvLmzOWTy43Nkf6GzKWPA==">CgMxLjAyCWguMzBqMHpsbDIJaC4xZm9iOXRlOAByITF2VEN5NFg0dVM4bkxJREw5RXhwcDRpT3YzeVBSQ3VocQ==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10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 Sakinah Ishak</dc:creator>
  <cp:lastModifiedBy>MBOT</cp:lastModifiedBy>
  <cp:revision>8</cp:revision>
  <cp:lastPrinted>2026-07-03T02:28:00Z</cp:lastPrinted>
  <dcterms:created xsi:type="dcterms:W3CDTF">2023-10-30T01:45:00Z</dcterms:created>
  <dcterms:modified xsi:type="dcterms:W3CDTF">2026-07-08T01:45:00Z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34CB1A9464AB4B228C807585D9D782E7_12</vt:lpwstr>
  </property>
</Properties>
</file>